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F2" w:rsidRPr="00313000" w:rsidRDefault="00F50347">
      <w:pPr>
        <w:spacing w:line="600" w:lineRule="exact"/>
        <w:jc w:val="center"/>
        <w:rPr>
          <w:rFonts w:ascii="楷体_GB2312" w:eastAsia="楷体_GB2312" w:hAnsi="楷体_GB2312" w:cs="楷体_GB2312"/>
          <w:b/>
          <w:bCs/>
          <w:kern w:val="0"/>
          <w:sz w:val="36"/>
          <w:szCs w:val="36"/>
        </w:rPr>
      </w:pPr>
      <w:r w:rsidRPr="00313000">
        <w:rPr>
          <w:rFonts w:ascii="楷体_GB2312" w:eastAsia="楷体_GB2312" w:hAnsi="楷体_GB2312" w:cs="楷体_GB2312" w:hint="eastAsia"/>
          <w:b/>
          <w:bCs/>
          <w:kern w:val="0"/>
          <w:sz w:val="36"/>
          <w:szCs w:val="36"/>
        </w:rPr>
        <w:t>关于开展</w:t>
      </w:r>
      <w:r w:rsidR="009600C0" w:rsidRPr="00313000">
        <w:rPr>
          <w:rFonts w:ascii="楷体_GB2312" w:eastAsia="楷体_GB2312" w:hAnsi="楷体_GB2312" w:cs="楷体_GB2312" w:hint="eastAsia"/>
          <w:b/>
          <w:bCs/>
          <w:kern w:val="0"/>
          <w:sz w:val="36"/>
          <w:szCs w:val="36"/>
        </w:rPr>
        <w:t>北京师范大学珠海分校</w:t>
      </w:r>
      <w:r w:rsidRPr="00313000">
        <w:rPr>
          <w:rFonts w:ascii="楷体_GB2312" w:eastAsia="楷体_GB2312" w:hAnsi="楷体_GB2312" w:cs="楷体_GB2312" w:hint="eastAsia"/>
          <w:b/>
          <w:bCs/>
          <w:kern w:val="0"/>
          <w:sz w:val="36"/>
          <w:szCs w:val="36"/>
        </w:rPr>
        <w:t>2017年</w:t>
      </w:r>
    </w:p>
    <w:p w:rsidR="00A30D1E" w:rsidRPr="00313000" w:rsidRDefault="002A2B1F">
      <w:pPr>
        <w:spacing w:line="600" w:lineRule="exact"/>
        <w:jc w:val="center"/>
        <w:rPr>
          <w:rFonts w:ascii="楷体_GB2312" w:eastAsia="楷体_GB2312" w:hAnsi="楷体_GB2312" w:cs="楷体_GB2312"/>
          <w:b/>
          <w:bCs/>
          <w:kern w:val="0"/>
          <w:sz w:val="36"/>
          <w:szCs w:val="36"/>
        </w:rPr>
      </w:pPr>
      <w:r w:rsidRPr="00313000">
        <w:rPr>
          <w:rFonts w:ascii="楷体_GB2312" w:eastAsia="楷体_GB2312" w:hAnsi="楷体_GB2312" w:cs="楷体_GB2312" w:hint="eastAsia"/>
          <w:b/>
          <w:bCs/>
          <w:kern w:val="0"/>
          <w:sz w:val="36"/>
          <w:szCs w:val="36"/>
        </w:rPr>
        <w:t>大</w:t>
      </w:r>
      <w:r w:rsidR="00E735F2" w:rsidRPr="00313000">
        <w:rPr>
          <w:rFonts w:ascii="楷体_GB2312" w:eastAsia="楷体_GB2312" w:hAnsi="楷体_GB2312" w:cs="楷体_GB2312" w:hint="eastAsia"/>
          <w:b/>
          <w:bCs/>
          <w:kern w:val="0"/>
          <w:sz w:val="36"/>
          <w:szCs w:val="36"/>
        </w:rPr>
        <w:t>学生寒假社会实践</w:t>
      </w:r>
      <w:r w:rsidR="00F50347" w:rsidRPr="00313000">
        <w:rPr>
          <w:rFonts w:ascii="楷体_GB2312" w:eastAsia="楷体_GB2312" w:hAnsi="楷体_GB2312" w:cs="楷体_GB2312" w:hint="eastAsia"/>
          <w:b/>
          <w:bCs/>
          <w:kern w:val="0"/>
          <w:sz w:val="36"/>
          <w:szCs w:val="36"/>
        </w:rPr>
        <w:t>的通知</w:t>
      </w:r>
    </w:p>
    <w:p w:rsidR="00A30D1E" w:rsidRPr="00E735F2" w:rsidRDefault="00A30D1E">
      <w:pPr>
        <w:jc w:val="center"/>
        <w:rPr>
          <w:rFonts w:ascii="楷体_GB2312" w:eastAsia="楷体_GB2312" w:hAnsi="楷体_GB2312" w:cs="楷体_GB2312"/>
          <w:kern w:val="0"/>
          <w:sz w:val="28"/>
          <w:szCs w:val="28"/>
        </w:rPr>
      </w:pPr>
    </w:p>
    <w:p w:rsidR="00A30D1E" w:rsidRDefault="00F50347">
      <w:pPr>
        <w:spacing w:line="5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各学院（部）：</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为深入学习贯彻党的十八大及十八届三中、四中、五中、六中全会精神，</w:t>
      </w:r>
      <w:proofErr w:type="gramStart"/>
      <w:r>
        <w:rPr>
          <w:rFonts w:ascii="楷体_GB2312" w:eastAsia="楷体_GB2312" w:hAnsi="楷体_GB2312" w:cs="楷体_GB2312" w:hint="eastAsia"/>
          <w:sz w:val="28"/>
          <w:szCs w:val="28"/>
        </w:rPr>
        <w:t>践履好习近</w:t>
      </w:r>
      <w:proofErr w:type="gramEnd"/>
      <w:r>
        <w:rPr>
          <w:rFonts w:ascii="楷体_GB2312" w:eastAsia="楷体_GB2312" w:hAnsi="楷体_GB2312" w:cs="楷体_GB2312" w:hint="eastAsia"/>
          <w:sz w:val="28"/>
          <w:szCs w:val="28"/>
        </w:rPr>
        <w:t>平总书记在全国高校思想政治工作会议上的讲话精神，迎接党的十九大胜利召开，引导我校大学生正确认识世界和中国发展大势，正确认识中国特色和国际比较，正确认识时代责任和历史使命，正确认识远大抱负和脚踏实地，推动我校高素质应用型人才培养，</w:t>
      </w:r>
      <w:r>
        <w:rPr>
          <w:rFonts w:ascii="楷体_GB2312" w:eastAsia="楷体_GB2312" w:hAnsi="楷体_GB2312" w:cs="楷体_GB2312" w:hint="eastAsia"/>
          <w:kern w:val="0"/>
          <w:sz w:val="28"/>
          <w:szCs w:val="28"/>
        </w:rPr>
        <w:t>今年我校将继续组织开展2017</w:t>
      </w:r>
      <w:r w:rsidR="00B77AD2">
        <w:rPr>
          <w:rFonts w:ascii="楷体_GB2312" w:eastAsia="楷体_GB2312" w:hAnsi="楷体_GB2312" w:cs="楷体_GB2312" w:hint="eastAsia"/>
          <w:kern w:val="0"/>
          <w:sz w:val="28"/>
          <w:szCs w:val="28"/>
        </w:rPr>
        <w:t>年大学生寒假社会实践活</w:t>
      </w:r>
      <w:r>
        <w:rPr>
          <w:rFonts w:ascii="楷体_GB2312" w:eastAsia="楷体_GB2312" w:hAnsi="楷体_GB2312" w:cs="楷体_GB2312" w:hint="eastAsia"/>
          <w:kern w:val="0"/>
          <w:sz w:val="28"/>
          <w:szCs w:val="28"/>
        </w:rPr>
        <w:t>，现将有关事项通知如下：</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一、活动主题</w:t>
      </w:r>
    </w:p>
    <w:p w:rsidR="00A30D1E" w:rsidRPr="00BD1F6C" w:rsidRDefault="003D1110" w:rsidP="00552CC1">
      <w:pPr>
        <w:spacing w:line="560" w:lineRule="exact"/>
        <w:ind w:firstLineChars="200" w:firstLine="560"/>
        <w:rPr>
          <w:rFonts w:ascii="楷体_GB2312" w:eastAsia="楷体_GB2312" w:hAnsi="楷体_GB2312" w:cs="楷体_GB2312"/>
          <w:kern w:val="0"/>
          <w:sz w:val="28"/>
          <w:szCs w:val="28"/>
        </w:rPr>
      </w:pPr>
      <w:r w:rsidRPr="00BD1F6C">
        <w:rPr>
          <w:rFonts w:ascii="楷体_GB2312" w:eastAsia="楷体_GB2312" w:hAnsi="楷体_GB2312" w:cs="楷体_GB2312" w:hint="eastAsia"/>
          <w:kern w:val="0"/>
          <w:sz w:val="28"/>
          <w:szCs w:val="28"/>
        </w:rPr>
        <w:t>青春</w:t>
      </w:r>
      <w:proofErr w:type="gramStart"/>
      <w:r w:rsidRPr="00BD1F6C">
        <w:rPr>
          <w:rFonts w:ascii="楷体_GB2312" w:eastAsia="楷体_GB2312" w:hAnsi="楷体_GB2312" w:cs="楷体_GB2312" w:hint="eastAsia"/>
          <w:kern w:val="0"/>
          <w:sz w:val="28"/>
          <w:szCs w:val="28"/>
        </w:rPr>
        <w:t>践行</w:t>
      </w:r>
      <w:proofErr w:type="gramEnd"/>
      <w:r w:rsidRPr="00BD1F6C">
        <w:rPr>
          <w:rFonts w:ascii="楷体_GB2312" w:eastAsia="楷体_GB2312" w:hAnsi="楷体_GB2312" w:cs="楷体_GB2312" w:hint="eastAsia"/>
          <w:kern w:val="0"/>
          <w:sz w:val="28"/>
          <w:szCs w:val="28"/>
        </w:rPr>
        <w:t>，</w:t>
      </w:r>
      <w:proofErr w:type="gramStart"/>
      <w:r w:rsidRPr="00BD1F6C">
        <w:rPr>
          <w:rFonts w:ascii="楷体_GB2312" w:eastAsia="楷体_GB2312" w:hAnsi="楷体_GB2312" w:cs="楷体_GB2312" w:hint="eastAsia"/>
          <w:kern w:val="0"/>
          <w:sz w:val="28"/>
          <w:szCs w:val="28"/>
        </w:rPr>
        <w:t>筑梦北师</w:t>
      </w:r>
      <w:proofErr w:type="gramEnd"/>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二、活动时间</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2017年1月16日至2017年3月16日</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三、活动对象</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全校学生</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四、活动原则</w:t>
      </w:r>
    </w:p>
    <w:p w:rsidR="005640B8" w:rsidRDefault="005640B8" w:rsidP="005640B8">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（一）“安全第一”的原则。青年学生应在确保人身安全的前提下开展社会实践活动。</w:t>
      </w:r>
    </w:p>
    <w:p w:rsidR="00A30D1E" w:rsidRDefault="005640B8"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w:t>
      </w:r>
      <w:r w:rsidR="00F50347">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“深入基层”的原则。</w:t>
      </w:r>
      <w:r w:rsidR="00F50347">
        <w:rPr>
          <w:rFonts w:ascii="楷体_GB2312" w:eastAsia="楷体_GB2312" w:hAnsi="楷体_GB2312" w:cs="楷体_GB2312" w:hint="eastAsia"/>
          <w:sz w:val="28"/>
          <w:szCs w:val="28"/>
        </w:rPr>
        <w:t>青年学生</w:t>
      </w:r>
      <w:r>
        <w:rPr>
          <w:rFonts w:ascii="楷体_GB2312" w:eastAsia="楷体_GB2312" w:hAnsi="楷体_GB2312" w:cs="楷体_GB2312" w:hint="eastAsia"/>
          <w:sz w:val="28"/>
          <w:szCs w:val="28"/>
        </w:rPr>
        <w:t>应</w:t>
      </w:r>
      <w:r w:rsidR="00F50347">
        <w:rPr>
          <w:rFonts w:ascii="楷体_GB2312" w:eastAsia="楷体_GB2312" w:hAnsi="楷体_GB2312" w:cs="楷体_GB2312" w:hint="eastAsia"/>
          <w:sz w:val="28"/>
          <w:szCs w:val="28"/>
        </w:rPr>
        <w:t>深入社区等基层单位开展形式多样的、有理论价值的实践项目。</w:t>
      </w:r>
    </w:p>
    <w:p w:rsidR="00A30D1E" w:rsidRDefault="005640B8"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（三）“就近就便”的原则。</w:t>
      </w:r>
      <w:r w:rsidR="00F50347">
        <w:rPr>
          <w:rFonts w:ascii="楷体_GB2312" w:eastAsia="楷体_GB2312" w:hAnsi="楷体_GB2312" w:cs="楷体_GB2312" w:hint="eastAsia"/>
          <w:sz w:val="28"/>
          <w:szCs w:val="28"/>
        </w:rPr>
        <w:t>青年学生</w:t>
      </w:r>
      <w:r>
        <w:rPr>
          <w:rFonts w:ascii="楷体_GB2312" w:eastAsia="楷体_GB2312" w:hAnsi="楷体_GB2312" w:cs="楷体_GB2312" w:hint="eastAsia"/>
          <w:sz w:val="28"/>
          <w:szCs w:val="28"/>
        </w:rPr>
        <w:t>可利用寒假返乡的机会，深入当地</w:t>
      </w:r>
      <w:r w:rsidR="00F50347">
        <w:rPr>
          <w:rFonts w:ascii="楷体_GB2312" w:eastAsia="楷体_GB2312" w:hAnsi="楷体_GB2312" w:cs="楷体_GB2312" w:hint="eastAsia"/>
          <w:sz w:val="28"/>
          <w:szCs w:val="28"/>
        </w:rPr>
        <w:t>开展社会实践活动。</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lastRenderedPageBreak/>
        <w:t>五、活动内容</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w:t>
      </w:r>
      <w:r w:rsidR="009C4CDE">
        <w:rPr>
          <w:rFonts w:ascii="楷体_GB2312" w:eastAsia="楷体_GB2312" w:hAnsi="楷体_GB2312" w:cs="楷体_GB2312" w:hint="eastAsia"/>
          <w:sz w:val="28"/>
          <w:szCs w:val="28"/>
        </w:rPr>
        <w:t>“理论普及”</w:t>
      </w:r>
      <w:r>
        <w:rPr>
          <w:rFonts w:ascii="楷体_GB2312" w:eastAsia="楷体_GB2312" w:hAnsi="楷体_GB2312" w:cs="楷体_GB2312" w:hint="eastAsia"/>
          <w:sz w:val="28"/>
          <w:szCs w:val="28"/>
        </w:rPr>
        <w:t>宣讲活动</w:t>
      </w:r>
    </w:p>
    <w:p w:rsidR="00A30D1E" w:rsidRDefault="00EC73BC" w:rsidP="008423BF">
      <w:pPr>
        <w:spacing w:line="560" w:lineRule="exact"/>
        <w:ind w:firstLineChars="200" w:firstLine="560"/>
        <w:rPr>
          <w:rFonts w:ascii="楷体_GB2312" w:eastAsia="楷体_GB2312" w:hAnsi="楷体_GB2312" w:cs="楷体_GB2312"/>
          <w:sz w:val="28"/>
          <w:szCs w:val="28"/>
        </w:rPr>
      </w:pPr>
      <w:r w:rsidRPr="003F5ACF">
        <w:rPr>
          <w:rFonts w:ascii="楷体_GB2312" w:eastAsia="楷体_GB2312" w:hAnsi="楷体_GB2312" w:cs="楷体_GB2312" w:hint="eastAsia"/>
          <w:sz w:val="28"/>
          <w:szCs w:val="28"/>
        </w:rPr>
        <w:t>围绕学习贯彻</w:t>
      </w:r>
      <w:r>
        <w:rPr>
          <w:rFonts w:ascii="楷体_GB2312" w:eastAsia="楷体_GB2312" w:hAnsi="楷体_GB2312" w:cs="楷体_GB2312" w:hint="eastAsia"/>
          <w:sz w:val="28"/>
          <w:szCs w:val="28"/>
        </w:rPr>
        <w:t>党的十八届六中全会、</w:t>
      </w:r>
      <w:r w:rsidR="00B72856">
        <w:rPr>
          <w:rFonts w:ascii="楷体_GB2312" w:eastAsia="楷体_GB2312" w:hAnsi="楷体_GB2312" w:cs="楷体_GB2312" w:hint="eastAsia"/>
          <w:sz w:val="28"/>
          <w:szCs w:val="28"/>
        </w:rPr>
        <w:t>习</w:t>
      </w:r>
      <w:r w:rsidRPr="003F5ACF">
        <w:rPr>
          <w:rFonts w:ascii="楷体_GB2312" w:eastAsia="楷体_GB2312" w:hAnsi="楷体_GB2312" w:cs="楷体_GB2312" w:hint="eastAsia"/>
          <w:sz w:val="28"/>
          <w:szCs w:val="28"/>
        </w:rPr>
        <w:t>近平总书记系列重要讲话精神</w:t>
      </w:r>
      <w:r>
        <w:rPr>
          <w:rFonts w:ascii="楷体_GB2312" w:eastAsia="楷体_GB2312" w:hAnsi="楷体_GB2312" w:cs="楷体_GB2312" w:hint="eastAsia"/>
          <w:sz w:val="28"/>
          <w:szCs w:val="28"/>
        </w:rPr>
        <w:t>和“两学一做”主题教育实践活动知识，</w:t>
      </w:r>
      <w:r w:rsidR="003F5ACF" w:rsidRPr="003F5ACF">
        <w:rPr>
          <w:rFonts w:ascii="楷体_GB2312" w:eastAsia="楷体_GB2312" w:hAnsi="楷体_GB2312" w:cs="楷体_GB2312" w:hint="eastAsia"/>
          <w:sz w:val="28"/>
          <w:szCs w:val="28"/>
        </w:rPr>
        <w:t>通过集中学习、分组研讨、考察调研</w:t>
      </w:r>
      <w:r w:rsidR="00E20D92">
        <w:rPr>
          <w:rFonts w:ascii="楷体_GB2312" w:eastAsia="楷体_GB2312" w:hAnsi="楷体_GB2312" w:cs="楷体_GB2312" w:hint="eastAsia"/>
          <w:sz w:val="28"/>
          <w:szCs w:val="28"/>
        </w:rPr>
        <w:t>等形式</w:t>
      </w:r>
      <w:r w:rsidR="002A2B1F">
        <w:rPr>
          <w:rFonts w:ascii="楷体_GB2312" w:eastAsia="楷体_GB2312" w:hAnsi="楷体_GB2312" w:cs="楷体_GB2312" w:hint="eastAsia"/>
          <w:sz w:val="28"/>
          <w:szCs w:val="28"/>
        </w:rPr>
        <w:t>，倡导青年学生组建</w:t>
      </w:r>
      <w:r w:rsidR="003F5ACF" w:rsidRPr="003F5ACF">
        <w:rPr>
          <w:rFonts w:ascii="楷体_GB2312" w:eastAsia="楷体_GB2312" w:hAnsi="楷体_GB2312" w:cs="楷体_GB2312" w:hint="eastAsia"/>
          <w:sz w:val="28"/>
          <w:szCs w:val="28"/>
        </w:rPr>
        <w:t>社会实践团队深入农村乡镇、城市社区等，开展形式多样的</w:t>
      </w:r>
      <w:r w:rsidR="00BD1F6C">
        <w:rPr>
          <w:rFonts w:ascii="楷体_GB2312" w:eastAsia="楷体_GB2312" w:hAnsi="楷体_GB2312" w:cs="楷体_GB2312" w:hint="eastAsia"/>
          <w:sz w:val="28"/>
          <w:szCs w:val="28"/>
        </w:rPr>
        <w:t>理论</w:t>
      </w:r>
      <w:r w:rsidR="003F5ACF" w:rsidRPr="003F5ACF">
        <w:rPr>
          <w:rFonts w:ascii="楷体_GB2312" w:eastAsia="楷体_GB2312" w:hAnsi="楷体_GB2312" w:cs="楷体_GB2312" w:hint="eastAsia"/>
          <w:sz w:val="28"/>
          <w:szCs w:val="28"/>
        </w:rPr>
        <w:t>普及宣讲活动，</w:t>
      </w:r>
      <w:r w:rsidR="00F50347">
        <w:rPr>
          <w:rFonts w:ascii="楷体_GB2312" w:eastAsia="楷体_GB2312" w:hAnsi="楷体_GB2312" w:cs="楷体_GB2312" w:hint="eastAsia"/>
          <w:sz w:val="28"/>
          <w:szCs w:val="28"/>
        </w:rPr>
        <w:t>进行有针对性的党性教育学习宣传，深刻把握全面从严治党的重大意义，增强党员干部党性修养。</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（二）“心怀母校，情系北师”宣讲活动</w:t>
      </w:r>
    </w:p>
    <w:p w:rsidR="00A30D1E" w:rsidRDefault="0048186B"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组织青年学生开展</w:t>
      </w:r>
      <w:r w:rsidR="00E20D92">
        <w:rPr>
          <w:rFonts w:ascii="楷体_GB2312" w:eastAsia="楷体_GB2312" w:hAnsi="楷体_GB2312" w:cs="楷体_GB2312" w:hint="eastAsia"/>
          <w:sz w:val="28"/>
          <w:szCs w:val="28"/>
        </w:rPr>
        <w:t>“心怀母校，情系北师”寒假回访母校</w:t>
      </w:r>
      <w:r w:rsidR="00F50347">
        <w:rPr>
          <w:rFonts w:ascii="楷体_GB2312" w:eastAsia="楷体_GB2312" w:hAnsi="楷体_GB2312" w:cs="楷体_GB2312" w:hint="eastAsia"/>
          <w:sz w:val="28"/>
          <w:szCs w:val="28"/>
        </w:rPr>
        <w:t>实践活动，通过宣讲会、经验分享、励志讲座等多种方式，</w:t>
      </w:r>
      <w:r w:rsidR="00CA27AA">
        <w:rPr>
          <w:rFonts w:ascii="楷体_GB2312" w:eastAsia="楷体_GB2312" w:hAnsi="楷体_GB2312" w:cs="楷体_GB2312" w:hint="eastAsia"/>
          <w:sz w:val="28"/>
          <w:szCs w:val="28"/>
        </w:rPr>
        <w:t>感恩、祝福</w:t>
      </w:r>
      <w:r w:rsidR="00BD1F6C">
        <w:rPr>
          <w:rFonts w:ascii="楷体_GB2312" w:eastAsia="楷体_GB2312" w:hAnsi="楷体_GB2312" w:cs="楷体_GB2312" w:hint="eastAsia"/>
          <w:sz w:val="28"/>
          <w:szCs w:val="28"/>
        </w:rPr>
        <w:t>母校，向</w:t>
      </w:r>
      <w:r w:rsidR="00F50347">
        <w:rPr>
          <w:rFonts w:ascii="楷体_GB2312" w:eastAsia="楷体_GB2312" w:hAnsi="楷体_GB2312" w:cs="楷体_GB2312" w:hint="eastAsia"/>
          <w:sz w:val="28"/>
          <w:szCs w:val="28"/>
        </w:rPr>
        <w:t>母校学生介绍北京师范大学珠海分校的发展历程、办学特色、专业设置、校园文化、奖</w:t>
      </w:r>
      <w:r w:rsidR="00E20D92">
        <w:rPr>
          <w:rFonts w:ascii="楷体_GB2312" w:eastAsia="楷体_GB2312" w:hAnsi="楷体_GB2312" w:cs="楷体_GB2312" w:hint="eastAsia"/>
          <w:sz w:val="28"/>
          <w:szCs w:val="28"/>
        </w:rPr>
        <w:t>助学金评定、毕业生就业等情况，吸引全国各地的</w:t>
      </w:r>
      <w:r w:rsidR="002A2B1F">
        <w:rPr>
          <w:rFonts w:ascii="楷体_GB2312" w:eastAsia="楷体_GB2312" w:hAnsi="楷体_GB2312" w:cs="楷体_GB2312" w:hint="eastAsia"/>
          <w:sz w:val="28"/>
          <w:szCs w:val="28"/>
        </w:rPr>
        <w:t>优质高中生源报考</w:t>
      </w:r>
      <w:r w:rsidR="00F50347">
        <w:rPr>
          <w:rFonts w:ascii="楷体_GB2312" w:eastAsia="楷体_GB2312" w:hAnsi="楷体_GB2312" w:cs="楷体_GB2312" w:hint="eastAsia"/>
          <w:sz w:val="28"/>
          <w:szCs w:val="28"/>
        </w:rPr>
        <w:t>。</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w:t>
      </w:r>
      <w:r w:rsidR="009C4CDE">
        <w:rPr>
          <w:rFonts w:ascii="楷体_GB2312" w:eastAsia="楷体_GB2312" w:hAnsi="楷体_GB2312" w:cs="楷体_GB2312" w:hint="eastAsia"/>
          <w:sz w:val="28"/>
          <w:szCs w:val="28"/>
        </w:rPr>
        <w:t>“红色文化”</w:t>
      </w:r>
      <w:r>
        <w:rPr>
          <w:rFonts w:ascii="楷体_GB2312" w:eastAsia="楷体_GB2312" w:hAnsi="楷体_GB2312" w:cs="楷体_GB2312" w:hint="eastAsia"/>
          <w:sz w:val="28"/>
          <w:szCs w:val="28"/>
        </w:rPr>
        <w:t>寻访活动</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通过参观抗日战争纪念展馆、遗址，寻访革命老前辈和抗日英烈遗属，使青年学生深入了解抗战历史，重温中华民族取得抗日战争胜利的光辉历程，深刻纪念</w:t>
      </w:r>
      <w:r w:rsidR="00BD1F6C">
        <w:rPr>
          <w:rFonts w:ascii="楷体_GB2312" w:eastAsia="楷体_GB2312" w:hAnsi="楷体_GB2312" w:cs="楷体_GB2312" w:hint="eastAsia"/>
          <w:sz w:val="28"/>
          <w:szCs w:val="28"/>
        </w:rPr>
        <w:t>“七七事变”</w:t>
      </w:r>
      <w:r>
        <w:rPr>
          <w:rFonts w:ascii="楷体_GB2312" w:eastAsia="楷体_GB2312" w:hAnsi="楷体_GB2312" w:cs="楷体_GB2312" w:hint="eastAsia"/>
          <w:sz w:val="28"/>
          <w:szCs w:val="28"/>
        </w:rPr>
        <w:t>80周年和中国人民解放军建军90</w:t>
      </w:r>
      <w:r w:rsidR="00A905A5">
        <w:rPr>
          <w:rFonts w:ascii="楷体_GB2312" w:eastAsia="楷体_GB2312" w:hAnsi="楷体_GB2312" w:cs="楷体_GB2312" w:hint="eastAsia"/>
          <w:sz w:val="28"/>
          <w:szCs w:val="28"/>
        </w:rPr>
        <w:t>周年。通过开展</w:t>
      </w:r>
      <w:r>
        <w:rPr>
          <w:rFonts w:ascii="楷体_GB2312" w:eastAsia="楷体_GB2312" w:hAnsi="楷体_GB2312" w:cs="楷体_GB2312" w:hint="eastAsia"/>
          <w:sz w:val="28"/>
          <w:szCs w:val="28"/>
        </w:rPr>
        <w:t>网络微话题讨论、红色故事分享会</w:t>
      </w:r>
      <w:r w:rsidR="0048186B">
        <w:rPr>
          <w:rFonts w:ascii="楷体_GB2312" w:eastAsia="楷体_GB2312" w:hAnsi="楷体_GB2312" w:cs="楷体_GB2312" w:hint="eastAsia"/>
          <w:sz w:val="28"/>
          <w:szCs w:val="28"/>
        </w:rPr>
        <w:t>、红色经典展播、抗日战争历史调研等多种实践活动形式，坚定青年学生</w:t>
      </w:r>
      <w:r>
        <w:rPr>
          <w:rFonts w:ascii="楷体_GB2312" w:eastAsia="楷体_GB2312" w:hAnsi="楷体_GB2312" w:cs="楷体_GB2312" w:hint="eastAsia"/>
          <w:sz w:val="28"/>
          <w:szCs w:val="28"/>
        </w:rPr>
        <w:t>的共产主义远大理想和中国特色社会主义共同理想。</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（四）</w:t>
      </w:r>
      <w:r w:rsidR="009C4CDE">
        <w:rPr>
          <w:rFonts w:ascii="楷体_GB2312" w:eastAsia="楷体_GB2312" w:hAnsi="楷体_GB2312" w:cs="楷体_GB2312" w:hint="eastAsia"/>
          <w:sz w:val="28"/>
          <w:szCs w:val="28"/>
        </w:rPr>
        <w:t>“爱心暖冬”</w:t>
      </w:r>
      <w:r>
        <w:rPr>
          <w:rFonts w:ascii="楷体_GB2312" w:eastAsia="楷体_GB2312" w:hAnsi="楷体_GB2312" w:cs="楷体_GB2312" w:hint="eastAsia"/>
          <w:sz w:val="28"/>
          <w:szCs w:val="28"/>
        </w:rPr>
        <w:t>公益行动</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以喜庆</w:t>
      </w:r>
      <w:r w:rsidR="002A2B1F">
        <w:rPr>
          <w:rFonts w:ascii="楷体_GB2312" w:eastAsia="楷体_GB2312" w:hAnsi="楷体_GB2312" w:cs="楷体_GB2312" w:hint="eastAsia"/>
          <w:sz w:val="28"/>
          <w:szCs w:val="28"/>
        </w:rPr>
        <w:t>春节</w:t>
      </w:r>
      <w:r>
        <w:rPr>
          <w:rFonts w:ascii="楷体_GB2312" w:eastAsia="楷体_GB2312" w:hAnsi="楷体_GB2312" w:cs="楷体_GB2312" w:hint="eastAsia"/>
          <w:sz w:val="28"/>
          <w:szCs w:val="28"/>
        </w:rPr>
        <w:t>为契机，大力弘扬爱心暖冬精神，广泛开展形式多样的</w:t>
      </w:r>
      <w:r w:rsidR="00A905A5">
        <w:rPr>
          <w:rFonts w:ascii="楷体_GB2312" w:eastAsia="楷体_GB2312" w:hAnsi="楷体_GB2312" w:cs="楷体_GB2312" w:hint="eastAsia"/>
          <w:sz w:val="28"/>
          <w:szCs w:val="28"/>
        </w:rPr>
        <w:t>“爱心暖冬”</w:t>
      </w:r>
      <w:r>
        <w:rPr>
          <w:rFonts w:ascii="楷体_GB2312" w:eastAsia="楷体_GB2312" w:hAnsi="楷体_GB2312" w:cs="楷体_GB2312" w:hint="eastAsia"/>
          <w:sz w:val="28"/>
          <w:szCs w:val="28"/>
        </w:rPr>
        <w:t>公益实践活动，以帮助他人和弱势群体为宗旨，以展</w:t>
      </w:r>
      <w:r>
        <w:rPr>
          <w:rFonts w:ascii="楷体_GB2312" w:eastAsia="楷体_GB2312" w:hAnsi="楷体_GB2312" w:cs="楷体_GB2312" w:hint="eastAsia"/>
          <w:sz w:val="28"/>
          <w:szCs w:val="28"/>
        </w:rPr>
        <w:lastRenderedPageBreak/>
        <w:t>现大学生良好的精神追求和风貌为目的，鼓励</w:t>
      </w:r>
      <w:r w:rsidR="00A905A5">
        <w:rPr>
          <w:rFonts w:ascii="楷体_GB2312" w:eastAsia="楷体_GB2312" w:hAnsi="楷体_GB2312" w:cs="楷体_GB2312" w:hint="eastAsia"/>
          <w:sz w:val="28"/>
          <w:szCs w:val="28"/>
        </w:rPr>
        <w:t>青年学生开展弱势群体帮扶、温情陪伴、爱心捐赠、环保知识普及、安全宣讲</w:t>
      </w:r>
      <w:r>
        <w:rPr>
          <w:rFonts w:ascii="楷体_GB2312" w:eastAsia="楷体_GB2312" w:hAnsi="楷体_GB2312" w:cs="楷体_GB2312" w:hint="eastAsia"/>
          <w:sz w:val="28"/>
          <w:szCs w:val="28"/>
        </w:rPr>
        <w:t>等多种形式的</w:t>
      </w:r>
      <w:r w:rsidR="00A905A5">
        <w:rPr>
          <w:rFonts w:ascii="楷体_GB2312" w:eastAsia="楷体_GB2312" w:hAnsi="楷体_GB2312" w:cs="楷体_GB2312" w:hint="eastAsia"/>
          <w:sz w:val="28"/>
          <w:szCs w:val="28"/>
        </w:rPr>
        <w:t>公益行动</w:t>
      </w:r>
      <w:r>
        <w:rPr>
          <w:rFonts w:ascii="楷体_GB2312" w:eastAsia="楷体_GB2312" w:hAnsi="楷体_GB2312" w:cs="楷体_GB2312" w:hint="eastAsia"/>
          <w:sz w:val="28"/>
          <w:szCs w:val="28"/>
        </w:rPr>
        <w:t>，深入体察民情，努力增长社会经验，</w:t>
      </w:r>
      <w:r w:rsidR="00A905A5">
        <w:rPr>
          <w:rFonts w:ascii="楷体_GB2312" w:eastAsia="楷体_GB2312" w:hAnsi="楷体_GB2312" w:cs="楷体_GB2312" w:hint="eastAsia"/>
          <w:sz w:val="28"/>
          <w:szCs w:val="28"/>
        </w:rPr>
        <w:t>推动</w:t>
      </w:r>
      <w:proofErr w:type="gramStart"/>
      <w:r w:rsidR="00A905A5">
        <w:rPr>
          <w:rFonts w:ascii="楷体_GB2312" w:eastAsia="楷体_GB2312" w:hAnsi="楷体_GB2312" w:cs="楷体_GB2312" w:hint="eastAsia"/>
          <w:sz w:val="28"/>
          <w:szCs w:val="28"/>
        </w:rPr>
        <w:t>爱心公益</w:t>
      </w:r>
      <w:proofErr w:type="gramEnd"/>
      <w:r w:rsidR="00A905A5">
        <w:rPr>
          <w:rFonts w:ascii="楷体_GB2312" w:eastAsia="楷体_GB2312" w:hAnsi="楷体_GB2312" w:cs="楷体_GB2312" w:hint="eastAsia"/>
          <w:sz w:val="28"/>
          <w:szCs w:val="28"/>
        </w:rPr>
        <w:t>活动常态化</w:t>
      </w:r>
      <w:r>
        <w:rPr>
          <w:rFonts w:ascii="楷体_GB2312" w:eastAsia="楷体_GB2312" w:hAnsi="楷体_GB2312" w:cs="楷体_GB2312" w:hint="eastAsia"/>
          <w:sz w:val="28"/>
          <w:szCs w:val="28"/>
        </w:rPr>
        <w:t>。</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（五）</w:t>
      </w:r>
      <w:r w:rsidR="009C4CDE">
        <w:rPr>
          <w:rFonts w:ascii="楷体_GB2312" w:eastAsia="楷体_GB2312" w:hAnsi="楷体_GB2312" w:cs="楷体_GB2312" w:hint="eastAsia"/>
          <w:sz w:val="28"/>
          <w:szCs w:val="28"/>
        </w:rPr>
        <w:t>“</w:t>
      </w:r>
      <w:r w:rsidR="00EF5E34">
        <w:rPr>
          <w:rFonts w:ascii="楷体_GB2312" w:eastAsia="楷体_GB2312" w:hAnsi="楷体_GB2312" w:cs="楷体_GB2312" w:hint="eastAsia"/>
          <w:sz w:val="28"/>
          <w:szCs w:val="28"/>
        </w:rPr>
        <w:t>教育关爱</w:t>
      </w:r>
      <w:r w:rsidR="009C4CDE">
        <w:rPr>
          <w:rFonts w:ascii="楷体_GB2312" w:eastAsia="楷体_GB2312" w:hAnsi="楷体_GB2312" w:cs="楷体_GB2312" w:hint="eastAsia"/>
          <w:sz w:val="28"/>
          <w:szCs w:val="28"/>
        </w:rPr>
        <w:t>”</w:t>
      </w:r>
      <w:r w:rsidR="00EF5E34">
        <w:rPr>
          <w:rFonts w:ascii="楷体_GB2312" w:eastAsia="楷体_GB2312" w:hAnsi="楷体_GB2312" w:cs="楷体_GB2312" w:hint="eastAsia"/>
          <w:sz w:val="28"/>
          <w:szCs w:val="28"/>
        </w:rPr>
        <w:t>义教</w:t>
      </w:r>
      <w:r>
        <w:rPr>
          <w:rFonts w:ascii="楷体_GB2312" w:eastAsia="楷体_GB2312" w:hAnsi="楷体_GB2312" w:cs="楷体_GB2312" w:hint="eastAsia"/>
          <w:sz w:val="28"/>
          <w:szCs w:val="28"/>
        </w:rPr>
        <w:t>服务</w:t>
      </w:r>
    </w:p>
    <w:p w:rsidR="00A30D1E" w:rsidRPr="0009018D" w:rsidRDefault="0009018D" w:rsidP="0009018D">
      <w:pPr>
        <w:ind w:firstLine="640"/>
        <w:rPr>
          <w:rFonts w:ascii="仿宋_GB2312" w:eastAsia="仿宋_GB2312" w:hAnsi="仿宋_GB2312" w:cs="仿宋_GB2312"/>
          <w:color w:val="000000"/>
          <w:kern w:val="0"/>
          <w:sz w:val="32"/>
          <w:szCs w:val="32"/>
        </w:rPr>
      </w:pPr>
      <w:r w:rsidRPr="0009018D">
        <w:rPr>
          <w:rFonts w:ascii="楷体_GB2312" w:eastAsia="楷体_GB2312" w:hAnsi="楷体_GB2312" w:cs="楷体_GB2312" w:hint="eastAsia"/>
          <w:sz w:val="28"/>
          <w:szCs w:val="28"/>
        </w:rPr>
        <w:t>鼓励大学生充分发挥学科、专业优势，深入乡镇农村，积极开展</w:t>
      </w:r>
      <w:r w:rsidR="00EF5E34">
        <w:rPr>
          <w:rFonts w:ascii="楷体_GB2312" w:eastAsia="楷体_GB2312" w:hAnsi="楷体_GB2312" w:cs="楷体_GB2312" w:hint="eastAsia"/>
          <w:sz w:val="28"/>
          <w:szCs w:val="28"/>
        </w:rPr>
        <w:t>教育帮扶、</w:t>
      </w:r>
      <w:r w:rsidRPr="0009018D">
        <w:rPr>
          <w:rFonts w:ascii="楷体_GB2312" w:eastAsia="楷体_GB2312" w:hAnsi="楷体_GB2312" w:cs="楷体_GB2312" w:hint="eastAsia"/>
          <w:sz w:val="28"/>
          <w:szCs w:val="28"/>
        </w:rPr>
        <w:t>知识助农、科研促农等实践服务。</w:t>
      </w:r>
      <w:r w:rsidR="00EF5E34">
        <w:rPr>
          <w:rFonts w:ascii="楷体_GB2312" w:eastAsia="楷体_GB2312" w:hAnsi="楷体_GB2312" w:cs="楷体_GB2312" w:hint="eastAsia"/>
          <w:sz w:val="28"/>
          <w:szCs w:val="28"/>
        </w:rPr>
        <w:t>以关爱</w:t>
      </w:r>
      <w:r w:rsidRPr="0009018D">
        <w:rPr>
          <w:rFonts w:ascii="楷体_GB2312" w:eastAsia="楷体_GB2312" w:hAnsi="楷体_GB2312" w:cs="楷体_GB2312" w:hint="eastAsia"/>
          <w:sz w:val="28"/>
          <w:szCs w:val="28"/>
        </w:rPr>
        <w:t>中小学生特别是农民工留守子女</w:t>
      </w:r>
      <w:r w:rsidR="00F50347">
        <w:rPr>
          <w:rFonts w:ascii="楷体_GB2312" w:eastAsia="楷体_GB2312" w:hAnsi="楷体_GB2312" w:cs="楷体_GB2312" w:hint="eastAsia"/>
          <w:sz w:val="28"/>
          <w:szCs w:val="28"/>
        </w:rPr>
        <w:t>为重点，组织大学生团队开展课业辅导、素质拓展、亲情陪伴等活动；通过开展问卷调查、走访调研、实地座谈等多种方法，分析农村留守儿童面临的问题、困难，探索高校与落后地区学校结对帮扶的长效机制。</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（六）</w:t>
      </w:r>
      <w:r w:rsidR="009C4CDE">
        <w:rPr>
          <w:rFonts w:ascii="楷体_GB2312" w:eastAsia="楷体_GB2312" w:hAnsi="楷体_GB2312" w:cs="楷体_GB2312" w:hint="eastAsia"/>
          <w:sz w:val="28"/>
          <w:szCs w:val="28"/>
        </w:rPr>
        <w:t>“国情社情”</w:t>
      </w:r>
      <w:r>
        <w:rPr>
          <w:rFonts w:ascii="楷体_GB2312" w:eastAsia="楷体_GB2312" w:hAnsi="楷体_GB2312" w:cs="楷体_GB2312" w:hint="eastAsia"/>
          <w:sz w:val="28"/>
          <w:szCs w:val="28"/>
        </w:rPr>
        <w:t>调查研究</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围绕地方建设和经济社会发展过程中出现的热点、难点问题，将学科、专业、研究等技术优势与创新创业发展结合，通过组建实践团队或返乡机会深入各级实验园区考察、调研。特别注重结合大学生自主发展课堂、“挑战杯”课外学术科技作品竞赛活动，引导学生从地方经济社会发展的热点、难点问题出发，开展相关课题调查研究。</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（七）</w:t>
      </w:r>
      <w:r w:rsidR="006F2D2D">
        <w:rPr>
          <w:rFonts w:ascii="楷体_GB2312" w:eastAsia="楷体_GB2312" w:hAnsi="楷体_GB2312" w:cs="楷体_GB2312" w:hint="eastAsia"/>
          <w:sz w:val="28"/>
          <w:szCs w:val="28"/>
        </w:rPr>
        <w:t>“美丽家乡”助力发展</w:t>
      </w:r>
      <w:r w:rsidR="0048186B">
        <w:rPr>
          <w:rFonts w:ascii="楷体_GB2312" w:eastAsia="楷体_GB2312" w:hAnsi="楷体_GB2312" w:cs="楷体_GB2312" w:hint="eastAsia"/>
          <w:sz w:val="28"/>
          <w:szCs w:val="28"/>
        </w:rPr>
        <w:t>行动</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引导大学生从环境治理、机制完善、民众环保意识等方面出发，结合学院优势，</w:t>
      </w:r>
      <w:r w:rsidR="006F2D2D" w:rsidRPr="006F2D2D">
        <w:rPr>
          <w:rFonts w:ascii="楷体_GB2312" w:eastAsia="楷体_GB2312" w:hAnsi="楷体_GB2312" w:cs="楷体_GB2312" w:hint="eastAsia"/>
          <w:sz w:val="28"/>
          <w:szCs w:val="28"/>
        </w:rPr>
        <w:t>围绕环境污染、水资源保护、垃圾处理、气候异常、资源开发、自然灾害预防等，开展科普知识宣讲、社会调查研究、专业技术指导等活动，</w:t>
      </w:r>
      <w:r w:rsidR="006F2D2D">
        <w:rPr>
          <w:rFonts w:ascii="楷体_GB2312" w:eastAsia="楷体_GB2312" w:hAnsi="楷体_GB2312" w:cs="楷体_GB2312" w:hint="eastAsia"/>
          <w:sz w:val="28"/>
          <w:szCs w:val="28"/>
        </w:rPr>
        <w:t>增强全民环保意识和大学生保护绿色生态意识，</w:t>
      </w:r>
      <w:r>
        <w:rPr>
          <w:rFonts w:ascii="楷体_GB2312" w:eastAsia="楷体_GB2312" w:hAnsi="楷体_GB2312" w:cs="楷体_GB2312" w:hint="eastAsia"/>
          <w:sz w:val="28"/>
          <w:szCs w:val="28"/>
        </w:rPr>
        <w:t>普及生态理念，助力“美丽家乡”建设。</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（八）</w:t>
      </w:r>
      <w:r w:rsidR="002E1298">
        <w:rPr>
          <w:rFonts w:ascii="楷体_GB2312" w:eastAsia="楷体_GB2312" w:hAnsi="楷体_GB2312" w:cs="楷体_GB2312" w:hint="eastAsia"/>
          <w:sz w:val="28"/>
          <w:szCs w:val="28"/>
        </w:rPr>
        <w:t>“中华文化”</w:t>
      </w:r>
      <w:r>
        <w:rPr>
          <w:rFonts w:ascii="楷体_GB2312" w:eastAsia="楷体_GB2312" w:hAnsi="楷体_GB2312" w:cs="楷体_GB2312" w:hint="eastAsia"/>
          <w:sz w:val="28"/>
          <w:szCs w:val="28"/>
        </w:rPr>
        <w:t>传承行动</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lastRenderedPageBreak/>
        <w:t>十八大以来，习近平总书记对“文化自信”进行了丰富阐述和多次强调。为弘扬中华优秀中华文化，在寒假返乡期间，广泛收集具有家乡特色、地域风情的传统习俗、文化产品及民俗活动等，利用访谈、入户调查等方式展开系统调研，以图片采集、视频记录、文字介绍等多种形式，记录家乡优秀传统文化内容，形成相关实践成果。</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六、活动安排</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（一）宣传准备阶段（1月6日--1月16日）</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各学院（部）、研究生院团委、学生党支部要加强宣传组织工作，可根据本学院（部）团委、学生党支部学生生源或专业特点组队，将针对实践选题、安全常识、实践方法等方面的问题对实践团队成员进行集中培训等，为社会实践活动的顺利开展进行前期的策划、准备。</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（二）组织实施阶段（1月17日—2月17日）</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参与实践学生在完成期末考试后，各社会实践团队或个人前往各实践地开展社会实践活动。抵达实践地后与有关单位和部门完成对接，在其配合下完成人员采访、问卷调查等实践活动。同时，实践过程中要注意收集队员实践活动的图文及相关佐证资料，以供学工部、招生就业处、校团委对实践成果予以考核认证。</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（三）总结表彰阶段（2月18日—3月16日）</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社会实践团队或个人写好调研报告、总结材料，学工部、招生就业处、校团委将对本次寒假社会实践活动中涌现出来的先进团队和个人进行表彰。</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七、组织形式</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（一）团队实践形式</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以3人以上、10人以下组建团队，在前期准备下广泛的开展社</w:t>
      </w:r>
      <w:r>
        <w:rPr>
          <w:rFonts w:ascii="楷体_GB2312" w:eastAsia="楷体_GB2312" w:hAnsi="楷体_GB2312" w:cs="楷体_GB2312" w:hint="eastAsia"/>
          <w:sz w:val="28"/>
          <w:szCs w:val="28"/>
        </w:rPr>
        <w:lastRenderedPageBreak/>
        <w:t>会实践活动，鼓励多人参与、积极行动。结合社会资源，开展多形式实践活动。</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（二）个人实践形式</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个人可结合当地特色资源，开展符合当代青年大学生受教育、长才干、做贡献时代精神的专项实践活动，努力提升自我、完善自我，在保证自身安全的前提下积极开展服务家乡的各项实践活动。</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八、材料报送</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1、参加寒假社会实践的团队或个人，需提交《北京师范大学珠海分校2017年大学生寒假社会实践接收单位意见反馈表》（附件一）、《北京师范大学珠海分校</w:t>
      </w:r>
      <w:r w:rsidR="00340BE6">
        <w:rPr>
          <w:rFonts w:ascii="楷体_GB2312" w:eastAsia="楷体_GB2312" w:hAnsi="楷体_GB2312" w:cs="楷体_GB2312" w:hint="eastAsia"/>
          <w:sz w:val="28"/>
          <w:szCs w:val="28"/>
        </w:rPr>
        <w:t>2017年大</w:t>
      </w:r>
      <w:r>
        <w:rPr>
          <w:rFonts w:ascii="楷体_GB2312" w:eastAsia="楷体_GB2312" w:hAnsi="楷体_GB2312" w:cs="楷体_GB2312" w:hint="eastAsia"/>
          <w:sz w:val="28"/>
          <w:szCs w:val="28"/>
        </w:rPr>
        <w:t>学生寒假社会实践团队申报表》（附件二）或《北京师范大学珠海分校</w:t>
      </w:r>
      <w:r w:rsidR="00340BE6">
        <w:rPr>
          <w:rFonts w:ascii="楷体_GB2312" w:eastAsia="楷体_GB2312" w:hAnsi="楷体_GB2312" w:cs="楷体_GB2312" w:hint="eastAsia"/>
          <w:sz w:val="28"/>
          <w:szCs w:val="28"/>
        </w:rPr>
        <w:t>2017年大</w:t>
      </w:r>
      <w:r>
        <w:rPr>
          <w:rFonts w:ascii="楷体_GB2312" w:eastAsia="楷体_GB2312" w:hAnsi="楷体_GB2312" w:cs="楷体_GB2312" w:hint="eastAsia"/>
          <w:sz w:val="28"/>
          <w:szCs w:val="28"/>
        </w:rPr>
        <w:t>学生寒假社会实践个人申报表》（附件三）。</w:t>
      </w:r>
    </w:p>
    <w:p w:rsidR="00FB5A2A" w:rsidRDefault="00FB5A2A" w:rsidP="00FB5A2A">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2、参加“心怀母校，情系北师”寒假回访母校社会实践活动的，需提交《北京师范大学珠海分校2017年大学生寒假回访母校社会实践活动团队报名表》（附件四），</w:t>
      </w:r>
      <w:proofErr w:type="gramStart"/>
      <w:r>
        <w:rPr>
          <w:rFonts w:ascii="楷体_GB2312" w:eastAsia="楷体_GB2312" w:hAnsi="楷体_GB2312" w:cs="楷体_GB2312" w:hint="eastAsia"/>
          <w:sz w:val="28"/>
          <w:szCs w:val="28"/>
        </w:rPr>
        <w:t>并附图</w:t>
      </w:r>
      <w:proofErr w:type="gramEnd"/>
      <w:r>
        <w:rPr>
          <w:rFonts w:ascii="楷体_GB2312" w:eastAsia="楷体_GB2312" w:hAnsi="楷体_GB2312" w:cs="楷体_GB2312" w:hint="eastAsia"/>
          <w:sz w:val="28"/>
          <w:szCs w:val="28"/>
        </w:rPr>
        <w:t>片8—10张，还需提交《北京师范大学珠海分校大学生暑假回访母校信息反馈表》（附件五）。</w:t>
      </w:r>
    </w:p>
    <w:p w:rsidR="00A30D1E" w:rsidRDefault="00FB5A2A"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3</w:t>
      </w:r>
      <w:r w:rsidR="00F50347">
        <w:rPr>
          <w:rFonts w:ascii="楷体_GB2312" w:eastAsia="楷体_GB2312" w:hAnsi="楷体_GB2312" w:cs="楷体_GB2312" w:hint="eastAsia"/>
          <w:sz w:val="28"/>
          <w:szCs w:val="28"/>
        </w:rPr>
        <w:t>、寒假社会实践成果须以总结报告或调研报告的形式体现，具体格式参照《调研报告格式要求》（附件</w:t>
      </w:r>
      <w:r>
        <w:rPr>
          <w:rFonts w:ascii="楷体_GB2312" w:eastAsia="楷体_GB2312" w:hAnsi="楷体_GB2312" w:cs="楷体_GB2312" w:hint="eastAsia"/>
          <w:sz w:val="28"/>
          <w:szCs w:val="28"/>
        </w:rPr>
        <w:t>六</w:t>
      </w:r>
      <w:r w:rsidR="00F50347">
        <w:rPr>
          <w:rFonts w:ascii="楷体_GB2312" w:eastAsia="楷体_GB2312" w:hAnsi="楷体_GB2312" w:cs="楷体_GB2312" w:hint="eastAsia"/>
          <w:sz w:val="28"/>
          <w:szCs w:val="28"/>
        </w:rPr>
        <w:t>），</w:t>
      </w:r>
      <w:proofErr w:type="gramStart"/>
      <w:r w:rsidR="00F50347">
        <w:rPr>
          <w:rFonts w:ascii="楷体_GB2312" w:eastAsia="楷体_GB2312" w:hAnsi="楷体_GB2312" w:cs="楷体_GB2312" w:hint="eastAsia"/>
          <w:sz w:val="28"/>
          <w:szCs w:val="28"/>
        </w:rPr>
        <w:t>并附图</w:t>
      </w:r>
      <w:proofErr w:type="gramEnd"/>
      <w:r w:rsidR="00F50347">
        <w:rPr>
          <w:rFonts w:ascii="楷体_GB2312" w:eastAsia="楷体_GB2312" w:hAnsi="楷体_GB2312" w:cs="楷体_GB2312" w:hint="eastAsia"/>
          <w:sz w:val="28"/>
          <w:szCs w:val="28"/>
        </w:rPr>
        <w:t>片8—10张（建议含视频）。</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4、学院（部）在2017年3月</w:t>
      </w:r>
      <w:r w:rsidR="002A02EE">
        <w:rPr>
          <w:rFonts w:ascii="楷体_GB2312" w:eastAsia="楷体_GB2312" w:hAnsi="楷体_GB2312" w:cs="楷体_GB2312" w:hint="eastAsia"/>
          <w:sz w:val="28"/>
          <w:szCs w:val="28"/>
        </w:rPr>
        <w:t>6</w:t>
      </w:r>
      <w:r>
        <w:rPr>
          <w:rFonts w:ascii="楷体_GB2312" w:eastAsia="楷体_GB2312" w:hAnsi="楷体_GB2312" w:cs="楷体_GB2312" w:hint="eastAsia"/>
          <w:sz w:val="28"/>
          <w:szCs w:val="28"/>
        </w:rPr>
        <w:t>日17:00前将调研报告及报名表电子版发至学生处指定邮箱：bnuzxsc2017@163.com ；纸质版（学院部盖章）统一收齐后报送学生处朱老师（</w:t>
      </w:r>
      <w:r w:rsidR="00FE5C5F">
        <w:rPr>
          <w:rFonts w:ascii="楷体_GB2312" w:eastAsia="楷体_GB2312" w:hAnsi="楷体_GB2312" w:cs="楷体_GB2312" w:hint="eastAsia"/>
          <w:sz w:val="28"/>
          <w:szCs w:val="28"/>
        </w:rPr>
        <w:t>地址：</w:t>
      </w:r>
      <w:r>
        <w:rPr>
          <w:rFonts w:ascii="楷体_GB2312" w:eastAsia="楷体_GB2312" w:hAnsi="楷体_GB2312" w:cs="楷体_GB2312" w:hint="eastAsia"/>
          <w:sz w:val="28"/>
          <w:szCs w:val="28"/>
        </w:rPr>
        <w:t>励耘楼B403办公室</w:t>
      </w:r>
      <w:r w:rsidR="00FE5C5F">
        <w:rPr>
          <w:rFonts w:ascii="楷体_GB2312" w:eastAsia="楷体_GB2312" w:hAnsi="楷体_GB2312" w:cs="楷体_GB2312" w:hint="eastAsia"/>
          <w:sz w:val="28"/>
          <w:szCs w:val="28"/>
        </w:rPr>
        <w:t>，电话：6126882</w:t>
      </w:r>
      <w:r>
        <w:rPr>
          <w:rFonts w:ascii="楷体_GB2312" w:eastAsia="楷体_GB2312" w:hAnsi="楷体_GB2312" w:cs="楷体_GB2312" w:hint="eastAsia"/>
          <w:sz w:val="28"/>
          <w:szCs w:val="28"/>
        </w:rPr>
        <w:t>）。</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5、参加“心怀母校，情系北师”寒假回访母校社会实践活动的，</w:t>
      </w:r>
      <w:r>
        <w:rPr>
          <w:rFonts w:ascii="楷体_GB2312" w:eastAsia="楷体_GB2312" w:hAnsi="楷体_GB2312" w:cs="楷体_GB2312" w:hint="eastAsia"/>
          <w:sz w:val="28"/>
          <w:szCs w:val="28"/>
        </w:rPr>
        <w:lastRenderedPageBreak/>
        <w:t>请于2017年2月24日前，将团队报名表</w:t>
      </w:r>
      <w:r w:rsidR="008476E0">
        <w:rPr>
          <w:rFonts w:ascii="楷体_GB2312" w:eastAsia="楷体_GB2312" w:hAnsi="楷体_GB2312" w:cs="楷体_GB2312" w:hint="eastAsia"/>
          <w:sz w:val="28"/>
          <w:szCs w:val="28"/>
        </w:rPr>
        <w:t>（附件四）</w:t>
      </w:r>
      <w:r>
        <w:rPr>
          <w:rFonts w:ascii="楷体_GB2312" w:eastAsia="楷体_GB2312" w:hAnsi="楷体_GB2312" w:cs="楷体_GB2312" w:hint="eastAsia"/>
          <w:sz w:val="28"/>
          <w:szCs w:val="28"/>
        </w:rPr>
        <w:t>和信息反馈表</w:t>
      </w:r>
      <w:r w:rsidR="008476E0">
        <w:rPr>
          <w:rFonts w:ascii="楷体_GB2312" w:eastAsia="楷体_GB2312" w:hAnsi="楷体_GB2312" w:cs="楷体_GB2312" w:hint="eastAsia"/>
          <w:sz w:val="28"/>
          <w:szCs w:val="28"/>
        </w:rPr>
        <w:t>（附件五）</w:t>
      </w:r>
      <w:r>
        <w:rPr>
          <w:rFonts w:ascii="楷体_GB2312" w:eastAsia="楷体_GB2312" w:hAnsi="楷体_GB2312" w:cs="楷体_GB2312" w:hint="eastAsia"/>
          <w:sz w:val="28"/>
          <w:szCs w:val="28"/>
        </w:rPr>
        <w:t>交至</w:t>
      </w:r>
      <w:proofErr w:type="gramStart"/>
      <w:r>
        <w:rPr>
          <w:rFonts w:ascii="楷体_GB2312" w:eastAsia="楷体_GB2312" w:hAnsi="楷体_GB2312" w:cs="楷体_GB2312" w:hint="eastAsia"/>
          <w:sz w:val="28"/>
          <w:szCs w:val="28"/>
        </w:rPr>
        <w:t>励耘</w:t>
      </w:r>
      <w:proofErr w:type="gramEnd"/>
      <w:r>
        <w:rPr>
          <w:rFonts w:ascii="楷体_GB2312" w:eastAsia="楷体_GB2312" w:hAnsi="楷体_GB2312" w:cs="楷体_GB2312" w:hint="eastAsia"/>
          <w:sz w:val="28"/>
          <w:szCs w:val="28"/>
        </w:rPr>
        <w:t>楼B204招生办公室助理处。</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九、奖励措施</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按照寒假社会实践成果情况，分别评选出“寒假社会实践优秀团队”、“寒假社会实践优秀个人”和“寒假社会实践优秀组织奖”若干，符合条件且经审核通过的团队或个人可给予志愿服务时长认定。获奖组织、团队及个人将颁发证书，最后视具体情况，将进行社会实践成果展示、调研报告汇编成册等。</w:t>
      </w:r>
    </w:p>
    <w:p w:rsidR="00A30D1E" w:rsidRDefault="00F50347" w:rsidP="008423BF">
      <w:pPr>
        <w:spacing w:line="560" w:lineRule="exact"/>
        <w:ind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十、工作要求</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（一）加强组织领导</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各学院（部）要</w:t>
      </w:r>
      <w:r w:rsidR="008B53E9">
        <w:rPr>
          <w:rFonts w:ascii="楷体_GB2312" w:eastAsia="楷体_GB2312" w:hAnsi="楷体_GB2312" w:cs="楷体_GB2312" w:hint="eastAsia"/>
          <w:sz w:val="28"/>
          <w:szCs w:val="28"/>
        </w:rPr>
        <w:t>高度重视本次寒假社会实践活动，切实把本次寒假社会实践活动纳入</w:t>
      </w:r>
      <w:r>
        <w:rPr>
          <w:rFonts w:ascii="楷体_GB2312" w:eastAsia="楷体_GB2312" w:hAnsi="楷体_GB2312" w:cs="楷体_GB2312" w:hint="eastAsia"/>
          <w:sz w:val="28"/>
          <w:szCs w:val="28"/>
        </w:rPr>
        <w:t>议事日程，做到结合学生学科特点和专业特色，精心组织、周密部署，广泛动员青年学生积极参与寒假社会实践活动。</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（二）强化安全教育</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坚持“安全第一”的原则，各学院（部）要提前认真做好活动期间的安全教育和纪律教育，切实提高广大学生的安全意识，认真制定落实好安全纪律。学生在实践活动时要时刻保持高度警惕，要注意活动期间个人的人身和财产安全，严防各种意外事故的发生，做到文明实践，平安返校。</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（三）注重活动成效</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各实践个人、团队要集思广益，结合自身专业学科特点不断丰富主题活动内容，把握工作重心，创新实践内容形式，注重活动效果，切忌社会实践走形式，以最好的活动形式投入到寒假社会实践活动中。</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lastRenderedPageBreak/>
        <w:t>（四）加强宣传总结</w:t>
      </w:r>
    </w:p>
    <w:p w:rsidR="00A30D1E" w:rsidRDefault="00F50347" w:rsidP="008423BF">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各实践个人、团队要充分利用自身资源发挥各自优势，加强对寒假社会实践活动的报道，重点要突出特色活动、实际效果、先进典型和社会反响等。同时要重视媒体效应，发挥主观能动性</w:t>
      </w:r>
      <w:r w:rsidR="008B53E9">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积极与媒体联系，力争获得媒介的关注与支持，增强我校社会实践在社会上的影响力。</w:t>
      </w:r>
    </w:p>
    <w:p w:rsidR="00A30D1E" w:rsidRDefault="00A30D1E" w:rsidP="008423BF">
      <w:pPr>
        <w:spacing w:line="560" w:lineRule="exact"/>
        <w:ind w:firstLineChars="200" w:firstLine="560"/>
        <w:rPr>
          <w:rFonts w:ascii="楷体_GB2312" w:eastAsia="楷体_GB2312" w:hAnsi="楷体_GB2312" w:cs="楷体_GB2312"/>
          <w:sz w:val="28"/>
          <w:szCs w:val="28"/>
        </w:rPr>
      </w:pPr>
    </w:p>
    <w:p w:rsidR="00A30D1E" w:rsidRDefault="00F50347" w:rsidP="001F68D4">
      <w:pPr>
        <w:spacing w:line="560" w:lineRule="exact"/>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附件：</w:t>
      </w:r>
    </w:p>
    <w:p w:rsidR="00A30D1E" w:rsidRDefault="00F50347" w:rsidP="006C7F45">
      <w:pPr>
        <w:spacing w:line="5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1.北京师范大学珠海分校2017年大学生寒假社会实践接收单位意见反馈表</w:t>
      </w:r>
    </w:p>
    <w:p w:rsidR="00A30D1E" w:rsidRDefault="00F50347" w:rsidP="006C7F45">
      <w:pPr>
        <w:spacing w:line="5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2.北京师范大学珠海分校</w:t>
      </w:r>
      <w:r w:rsidR="00F87927">
        <w:rPr>
          <w:rFonts w:ascii="楷体_GB2312" w:eastAsia="楷体_GB2312" w:hAnsi="楷体_GB2312" w:cs="楷体_GB2312" w:hint="eastAsia"/>
          <w:sz w:val="28"/>
          <w:szCs w:val="28"/>
        </w:rPr>
        <w:t>2017年大</w:t>
      </w:r>
      <w:r w:rsidR="006C7F45">
        <w:rPr>
          <w:rFonts w:ascii="楷体_GB2312" w:eastAsia="楷体_GB2312" w:hAnsi="楷体_GB2312" w:cs="楷体_GB2312" w:hint="eastAsia"/>
          <w:sz w:val="28"/>
          <w:szCs w:val="28"/>
        </w:rPr>
        <w:t>学生寒假社会实践</w:t>
      </w:r>
      <w:r>
        <w:rPr>
          <w:rFonts w:ascii="楷体_GB2312" w:eastAsia="楷体_GB2312" w:hAnsi="楷体_GB2312" w:cs="楷体_GB2312" w:hint="eastAsia"/>
          <w:sz w:val="28"/>
          <w:szCs w:val="28"/>
        </w:rPr>
        <w:t>团队申报表</w:t>
      </w:r>
    </w:p>
    <w:p w:rsidR="00A30D1E" w:rsidRDefault="00F50347" w:rsidP="006C7F45">
      <w:pPr>
        <w:spacing w:line="5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3.北京师范大学珠海分校</w:t>
      </w:r>
      <w:r w:rsidR="00F87927">
        <w:rPr>
          <w:rFonts w:ascii="楷体_GB2312" w:eastAsia="楷体_GB2312" w:hAnsi="楷体_GB2312" w:cs="楷体_GB2312" w:hint="eastAsia"/>
          <w:sz w:val="28"/>
          <w:szCs w:val="28"/>
        </w:rPr>
        <w:t>2017年大</w:t>
      </w:r>
      <w:r w:rsidR="006C7F45">
        <w:rPr>
          <w:rFonts w:ascii="楷体_GB2312" w:eastAsia="楷体_GB2312" w:hAnsi="楷体_GB2312" w:cs="楷体_GB2312" w:hint="eastAsia"/>
          <w:sz w:val="28"/>
          <w:szCs w:val="28"/>
        </w:rPr>
        <w:t>学生寒假社会实践</w:t>
      </w:r>
      <w:r>
        <w:rPr>
          <w:rFonts w:ascii="楷体_GB2312" w:eastAsia="楷体_GB2312" w:hAnsi="楷体_GB2312" w:cs="楷体_GB2312" w:hint="eastAsia"/>
          <w:sz w:val="28"/>
          <w:szCs w:val="28"/>
        </w:rPr>
        <w:t>个人申报表</w:t>
      </w:r>
    </w:p>
    <w:p w:rsidR="00A30D1E" w:rsidRDefault="00F50347" w:rsidP="006C7F45">
      <w:pPr>
        <w:spacing w:line="5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4.北京师范大学珠海分校2017</w:t>
      </w:r>
      <w:r w:rsidR="006C7F45">
        <w:rPr>
          <w:rFonts w:ascii="楷体_GB2312" w:eastAsia="楷体_GB2312" w:hAnsi="楷体_GB2312" w:cs="楷体_GB2312" w:hint="eastAsia"/>
          <w:sz w:val="28"/>
          <w:szCs w:val="28"/>
        </w:rPr>
        <w:t>年大学生寒假回访母校社会实践活动</w:t>
      </w:r>
      <w:r>
        <w:rPr>
          <w:rFonts w:ascii="楷体_GB2312" w:eastAsia="楷体_GB2312" w:hAnsi="楷体_GB2312" w:cs="楷体_GB2312" w:hint="eastAsia"/>
          <w:sz w:val="28"/>
          <w:szCs w:val="28"/>
        </w:rPr>
        <w:t>团队报名表</w:t>
      </w:r>
    </w:p>
    <w:p w:rsidR="00A30D1E" w:rsidRDefault="00F50347" w:rsidP="006C7F45">
      <w:pPr>
        <w:spacing w:line="5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5.</w:t>
      </w:r>
      <w:r w:rsidR="00C14CF3" w:rsidRPr="00C14CF3">
        <w:rPr>
          <w:rFonts w:ascii="楷体_GB2312" w:eastAsia="楷体_GB2312" w:hAnsi="楷体_GB2312" w:cs="楷体_GB2312" w:hint="eastAsia"/>
          <w:sz w:val="28"/>
          <w:szCs w:val="28"/>
        </w:rPr>
        <w:t xml:space="preserve"> </w:t>
      </w:r>
      <w:r w:rsidR="00C14CF3">
        <w:rPr>
          <w:rFonts w:ascii="楷体_GB2312" w:eastAsia="楷体_GB2312" w:hAnsi="楷体_GB2312" w:cs="楷体_GB2312" w:hint="eastAsia"/>
          <w:sz w:val="28"/>
          <w:szCs w:val="28"/>
        </w:rPr>
        <w:t>北京师范大学珠海分校寒假回访母校信息反馈表</w:t>
      </w:r>
    </w:p>
    <w:p w:rsidR="00A30D1E" w:rsidRDefault="00F50347" w:rsidP="006C7F45">
      <w:pPr>
        <w:spacing w:line="5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6.</w:t>
      </w:r>
      <w:r w:rsidR="00C14CF3">
        <w:rPr>
          <w:rFonts w:ascii="楷体_GB2312" w:eastAsia="楷体_GB2312" w:hAnsi="楷体_GB2312" w:cs="楷体_GB2312"/>
          <w:sz w:val="28"/>
          <w:szCs w:val="28"/>
        </w:rPr>
        <w:t xml:space="preserve"> </w:t>
      </w:r>
      <w:r w:rsidR="00C14CF3">
        <w:rPr>
          <w:rFonts w:ascii="楷体_GB2312" w:eastAsia="楷体_GB2312" w:hAnsi="楷体_GB2312" w:cs="楷体_GB2312" w:hint="eastAsia"/>
          <w:sz w:val="28"/>
          <w:szCs w:val="28"/>
        </w:rPr>
        <w:t>调研报告格式要求</w:t>
      </w:r>
    </w:p>
    <w:p w:rsidR="00A30D1E" w:rsidRDefault="00A30D1E" w:rsidP="008423BF">
      <w:pPr>
        <w:spacing w:line="560" w:lineRule="exact"/>
        <w:ind w:firstLineChars="200" w:firstLine="560"/>
        <w:rPr>
          <w:rFonts w:ascii="楷体_GB2312" w:eastAsia="楷体_GB2312" w:hAnsi="楷体_GB2312" w:cs="楷体_GB2312"/>
          <w:sz w:val="28"/>
          <w:szCs w:val="28"/>
        </w:rPr>
      </w:pPr>
    </w:p>
    <w:p w:rsidR="008B53E9" w:rsidRDefault="008B53E9" w:rsidP="008423BF">
      <w:pPr>
        <w:spacing w:line="560" w:lineRule="exact"/>
        <w:ind w:firstLineChars="200" w:firstLine="560"/>
        <w:rPr>
          <w:rFonts w:ascii="楷体_GB2312" w:eastAsia="楷体_GB2312" w:hAnsi="楷体_GB2312" w:cs="楷体_GB2312"/>
          <w:sz w:val="28"/>
          <w:szCs w:val="28"/>
        </w:rPr>
      </w:pPr>
    </w:p>
    <w:p w:rsidR="00A30D1E" w:rsidRDefault="008B53E9" w:rsidP="008423BF">
      <w:pPr>
        <w:spacing w:line="560" w:lineRule="exact"/>
        <w:ind w:rightChars="250" w:right="525" w:firstLineChars="200" w:firstLine="560"/>
        <w:jc w:val="right"/>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F50347">
        <w:rPr>
          <w:rFonts w:ascii="楷体_GB2312" w:eastAsia="楷体_GB2312" w:hAnsi="楷体_GB2312" w:cs="楷体_GB2312" w:hint="eastAsia"/>
          <w:sz w:val="28"/>
          <w:szCs w:val="28"/>
        </w:rPr>
        <w:t>北京师范大学珠海分校党委学生工作部</w:t>
      </w:r>
    </w:p>
    <w:p w:rsidR="00A30D1E" w:rsidRDefault="00F50347" w:rsidP="008423BF">
      <w:pPr>
        <w:wordWrap w:val="0"/>
        <w:spacing w:line="560" w:lineRule="exact"/>
        <w:ind w:rightChars="250" w:right="525" w:firstLineChars="200" w:firstLine="560"/>
        <w:jc w:val="right"/>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北京师范大学珠海分校招生就业处  </w:t>
      </w:r>
    </w:p>
    <w:p w:rsidR="00A30D1E" w:rsidRDefault="00F50347" w:rsidP="008423BF">
      <w:pPr>
        <w:wordWrap w:val="0"/>
        <w:spacing w:line="560" w:lineRule="exact"/>
        <w:ind w:rightChars="250" w:right="525" w:firstLineChars="200" w:firstLine="560"/>
        <w:jc w:val="right"/>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共青团北京师范大学珠海分校委员会 </w:t>
      </w:r>
    </w:p>
    <w:p w:rsidR="00A30D1E" w:rsidRDefault="00116743" w:rsidP="008423BF">
      <w:pPr>
        <w:wordWrap w:val="0"/>
        <w:spacing w:line="560" w:lineRule="exact"/>
        <w:ind w:rightChars="250" w:right="525" w:firstLineChars="200" w:firstLine="560"/>
        <w:jc w:val="right"/>
        <w:rPr>
          <w:rFonts w:ascii="楷体_GB2312" w:eastAsia="楷体_GB2312" w:hAnsi="楷体_GB2312" w:cs="楷体_GB2312"/>
          <w:sz w:val="28"/>
          <w:szCs w:val="28"/>
        </w:rPr>
      </w:pPr>
      <w:r>
        <w:rPr>
          <w:rFonts w:ascii="楷体_GB2312" w:eastAsia="楷体_GB2312" w:hAnsi="楷体_GB2312" w:cs="楷体_GB2312" w:hint="eastAsia"/>
          <w:sz w:val="28"/>
          <w:szCs w:val="28"/>
        </w:rPr>
        <w:t>2017年1</w:t>
      </w:r>
      <w:r w:rsidR="00BD1F6C">
        <w:rPr>
          <w:rFonts w:ascii="楷体_GB2312" w:eastAsia="楷体_GB2312" w:hAnsi="楷体_GB2312" w:cs="楷体_GB2312" w:hint="eastAsia"/>
          <w:sz w:val="28"/>
          <w:szCs w:val="28"/>
        </w:rPr>
        <w:t>月</w:t>
      </w:r>
      <w:r>
        <w:rPr>
          <w:rFonts w:ascii="楷体_GB2312" w:eastAsia="楷体_GB2312" w:hAnsi="楷体_GB2312" w:cs="楷体_GB2312" w:hint="eastAsia"/>
          <w:sz w:val="28"/>
          <w:szCs w:val="28"/>
        </w:rPr>
        <w:t>5</w:t>
      </w:r>
      <w:r w:rsidR="00F50347">
        <w:rPr>
          <w:rFonts w:ascii="楷体_GB2312" w:eastAsia="楷体_GB2312" w:hAnsi="楷体_GB2312" w:cs="楷体_GB2312" w:hint="eastAsia"/>
          <w:sz w:val="28"/>
          <w:szCs w:val="28"/>
        </w:rPr>
        <w:t xml:space="preserve">日      </w:t>
      </w:r>
    </w:p>
    <w:p w:rsidR="008423BF" w:rsidRDefault="00F50347" w:rsidP="008423BF">
      <w:pPr>
        <w:spacing w:line="540" w:lineRule="exact"/>
        <w:rPr>
          <w:rFonts w:ascii="仿宋" w:eastAsia="仿宋" w:hAnsi="仿宋" w:cs="仿宋"/>
          <w:b/>
          <w:sz w:val="32"/>
          <w:szCs w:val="32"/>
        </w:rPr>
      </w:pPr>
      <w:r>
        <w:rPr>
          <w:rFonts w:ascii="楷体_GB2312" w:eastAsia="楷体_GB2312" w:hAnsi="楷体_GB2312" w:cs="楷体_GB2312" w:hint="eastAsia"/>
          <w:sz w:val="28"/>
          <w:szCs w:val="28"/>
        </w:rPr>
        <w:br w:type="page"/>
      </w:r>
      <w:r w:rsidR="008423BF">
        <w:rPr>
          <w:rFonts w:ascii="仿宋" w:eastAsia="仿宋" w:hAnsi="仿宋" w:cs="仿宋" w:hint="eastAsia"/>
          <w:b/>
          <w:sz w:val="32"/>
          <w:szCs w:val="32"/>
        </w:rPr>
        <w:lastRenderedPageBreak/>
        <w:t>附件一</w:t>
      </w:r>
    </w:p>
    <w:p w:rsidR="008423BF" w:rsidRDefault="008423BF" w:rsidP="008423BF">
      <w:pPr>
        <w:widowControl/>
        <w:spacing w:line="560" w:lineRule="exact"/>
        <w:jc w:val="center"/>
        <w:rPr>
          <w:rFonts w:ascii="仿宋" w:eastAsia="仿宋" w:hAnsi="仿宋" w:cs="宋体"/>
          <w:b/>
          <w:kern w:val="0"/>
          <w:sz w:val="32"/>
          <w:szCs w:val="32"/>
        </w:rPr>
      </w:pPr>
      <w:r>
        <w:rPr>
          <w:rFonts w:ascii="仿宋" w:eastAsia="仿宋" w:hAnsi="仿宋" w:cs="宋体" w:hint="eastAsia"/>
          <w:b/>
          <w:kern w:val="0"/>
          <w:sz w:val="32"/>
          <w:szCs w:val="32"/>
        </w:rPr>
        <w:t>北京师范大学珠海分校2017年大学生寒假社会实践</w:t>
      </w:r>
    </w:p>
    <w:p w:rsidR="008423BF" w:rsidRDefault="008423BF" w:rsidP="008423BF">
      <w:pPr>
        <w:widowControl/>
        <w:spacing w:line="560" w:lineRule="exact"/>
        <w:jc w:val="center"/>
        <w:rPr>
          <w:rFonts w:ascii="仿宋" w:eastAsia="仿宋" w:hAnsi="仿宋" w:cs="宋体"/>
          <w:b/>
          <w:kern w:val="0"/>
          <w:sz w:val="32"/>
          <w:szCs w:val="32"/>
        </w:rPr>
      </w:pPr>
      <w:r>
        <w:rPr>
          <w:rFonts w:ascii="仿宋" w:eastAsia="仿宋" w:hAnsi="仿宋" w:cs="宋体" w:hint="eastAsia"/>
          <w:b/>
          <w:kern w:val="0"/>
          <w:sz w:val="32"/>
          <w:szCs w:val="32"/>
        </w:rPr>
        <w:t>接收单位意见反馈表</w:t>
      </w:r>
    </w:p>
    <w:p w:rsidR="008423BF" w:rsidRDefault="008423BF" w:rsidP="008423BF">
      <w:pPr>
        <w:jc w:val="center"/>
        <w:rPr>
          <w:rFonts w:ascii="仿宋_GB2312" w:eastAsia="仿宋_GB2312" w:hAnsi="仿宋" w:cs="宋体"/>
          <w:sz w:val="24"/>
          <w:szCs w:val="24"/>
        </w:r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1563"/>
        <w:gridCol w:w="1842"/>
        <w:gridCol w:w="3219"/>
      </w:tblGrid>
      <w:tr w:rsidR="008423BF" w:rsidTr="00E66FC6">
        <w:trPr>
          <w:trHeight w:val="548"/>
        </w:trPr>
        <w:tc>
          <w:tcPr>
            <w:tcW w:w="3369" w:type="dxa"/>
            <w:gridSpan w:val="2"/>
            <w:tcBorders>
              <w:top w:val="single" w:sz="4" w:space="0" w:color="auto"/>
              <w:left w:val="single" w:sz="4" w:space="0" w:color="auto"/>
              <w:bottom w:val="single" w:sz="4" w:space="0" w:color="auto"/>
              <w:right w:val="single" w:sz="4" w:space="0" w:color="auto"/>
            </w:tcBorders>
            <w:vAlign w:val="center"/>
          </w:tcPr>
          <w:p w:rsidR="008423BF" w:rsidRDefault="00F9449C" w:rsidP="00F9449C">
            <w:pPr>
              <w:rPr>
                <w:rFonts w:ascii="仿宋_GB2312" w:eastAsia="仿宋_GB2312" w:hAnsi="仿宋" w:cs="宋体"/>
                <w:sz w:val="24"/>
                <w:szCs w:val="24"/>
              </w:rPr>
            </w:pPr>
            <w:r>
              <w:rPr>
                <w:rFonts w:ascii="仿宋_GB2312" w:eastAsia="仿宋_GB2312" w:hAnsi="仿宋" w:cs="宋体" w:hint="eastAsia"/>
                <w:sz w:val="24"/>
                <w:szCs w:val="24"/>
              </w:rPr>
              <w:t>团队名称（个人可不填，</w:t>
            </w:r>
            <w:proofErr w:type="gramStart"/>
            <w:r>
              <w:rPr>
                <w:rFonts w:ascii="仿宋_GB2312" w:eastAsia="仿宋_GB2312" w:hAnsi="仿宋" w:cs="宋体" w:hint="eastAsia"/>
                <w:sz w:val="24"/>
                <w:szCs w:val="24"/>
              </w:rPr>
              <w:t>不够可</w:t>
            </w:r>
            <w:proofErr w:type="gramEnd"/>
            <w:r>
              <w:rPr>
                <w:rFonts w:ascii="仿宋_GB2312" w:eastAsia="仿宋_GB2312" w:hAnsi="仿宋" w:cs="宋体" w:hint="eastAsia"/>
                <w:sz w:val="24"/>
                <w:szCs w:val="24"/>
              </w:rPr>
              <w:t>增加行））</w:t>
            </w:r>
            <w:r>
              <w:rPr>
                <w:rFonts w:ascii="仿宋_GB2312" w:eastAsia="仿宋_GB2312" w:hAnsi="仿宋" w:cs="宋体"/>
                <w:sz w:val="24"/>
                <w:szCs w:val="24"/>
              </w:rPr>
              <w:t xml:space="preserve"> </w:t>
            </w:r>
          </w:p>
        </w:tc>
        <w:tc>
          <w:tcPr>
            <w:tcW w:w="5061" w:type="dxa"/>
            <w:gridSpan w:val="2"/>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r>
      <w:tr w:rsidR="008423BF" w:rsidTr="00E66FC6">
        <w:trPr>
          <w:trHeight w:val="548"/>
        </w:trPr>
        <w:tc>
          <w:tcPr>
            <w:tcW w:w="1806" w:type="dxa"/>
            <w:tcBorders>
              <w:top w:val="single" w:sz="4" w:space="0" w:color="auto"/>
              <w:left w:val="single" w:sz="4" w:space="0" w:color="auto"/>
              <w:bottom w:val="single" w:sz="4" w:space="0" w:color="auto"/>
              <w:right w:val="single" w:sz="4" w:space="0" w:color="auto"/>
            </w:tcBorders>
            <w:vAlign w:val="center"/>
          </w:tcPr>
          <w:p w:rsidR="008423BF" w:rsidRDefault="008423BF" w:rsidP="00F9449C">
            <w:pPr>
              <w:rPr>
                <w:rFonts w:ascii="仿宋_GB2312" w:eastAsia="仿宋_GB2312" w:hAnsi="仿宋" w:cs="宋体"/>
                <w:sz w:val="24"/>
                <w:szCs w:val="24"/>
              </w:rPr>
            </w:pPr>
            <w:r>
              <w:rPr>
                <w:rFonts w:ascii="仿宋_GB2312" w:eastAsia="仿宋_GB2312" w:hAnsi="仿宋" w:cs="宋体" w:hint="eastAsia"/>
                <w:sz w:val="24"/>
                <w:szCs w:val="24"/>
              </w:rPr>
              <w:t>姓名</w:t>
            </w:r>
          </w:p>
        </w:tc>
        <w:tc>
          <w:tcPr>
            <w:tcW w:w="156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学院、班级</w:t>
            </w:r>
          </w:p>
        </w:tc>
        <w:tc>
          <w:tcPr>
            <w:tcW w:w="32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r>
      <w:tr w:rsidR="008423BF" w:rsidTr="00E66FC6">
        <w:trPr>
          <w:trHeight w:val="548"/>
        </w:trPr>
        <w:tc>
          <w:tcPr>
            <w:tcW w:w="1806"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姓名</w:t>
            </w:r>
          </w:p>
        </w:tc>
        <w:tc>
          <w:tcPr>
            <w:tcW w:w="156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学院、班级</w:t>
            </w:r>
          </w:p>
        </w:tc>
        <w:tc>
          <w:tcPr>
            <w:tcW w:w="32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r>
      <w:tr w:rsidR="008423BF" w:rsidTr="00E66FC6">
        <w:trPr>
          <w:trHeight w:val="548"/>
        </w:trPr>
        <w:tc>
          <w:tcPr>
            <w:tcW w:w="1806"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姓名</w:t>
            </w:r>
          </w:p>
        </w:tc>
        <w:tc>
          <w:tcPr>
            <w:tcW w:w="156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学院、班级</w:t>
            </w:r>
          </w:p>
        </w:tc>
        <w:tc>
          <w:tcPr>
            <w:tcW w:w="32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r>
      <w:tr w:rsidR="008423BF" w:rsidTr="00E66FC6">
        <w:trPr>
          <w:trHeight w:val="548"/>
        </w:trPr>
        <w:tc>
          <w:tcPr>
            <w:tcW w:w="1806"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姓名</w:t>
            </w:r>
          </w:p>
        </w:tc>
        <w:tc>
          <w:tcPr>
            <w:tcW w:w="156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学院、班级</w:t>
            </w:r>
          </w:p>
        </w:tc>
        <w:tc>
          <w:tcPr>
            <w:tcW w:w="32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r>
      <w:tr w:rsidR="008423BF" w:rsidTr="00E66FC6">
        <w:trPr>
          <w:trHeight w:val="529"/>
        </w:trPr>
        <w:tc>
          <w:tcPr>
            <w:tcW w:w="1806"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实践单位名称</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8423BF" w:rsidRDefault="008423BF" w:rsidP="00E66FC6">
            <w:pPr>
              <w:rPr>
                <w:rFonts w:ascii="仿宋_GB2312" w:eastAsia="仿宋_GB2312" w:hAnsi="仿宋" w:cs="宋体"/>
                <w:sz w:val="24"/>
                <w:szCs w:val="24"/>
              </w:rPr>
            </w:pPr>
          </w:p>
        </w:tc>
      </w:tr>
      <w:tr w:rsidR="008423BF" w:rsidTr="00E66FC6">
        <w:trPr>
          <w:trHeight w:val="404"/>
        </w:trPr>
        <w:tc>
          <w:tcPr>
            <w:tcW w:w="1806" w:type="dxa"/>
            <w:tcBorders>
              <w:top w:val="single" w:sz="4" w:space="0" w:color="auto"/>
              <w:left w:val="single" w:sz="4" w:space="0" w:color="auto"/>
              <w:bottom w:val="single" w:sz="4" w:space="0" w:color="auto"/>
              <w:right w:val="single" w:sz="4" w:space="0" w:color="auto"/>
            </w:tcBorders>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实践时间</w:t>
            </w:r>
          </w:p>
        </w:tc>
        <w:tc>
          <w:tcPr>
            <w:tcW w:w="6624" w:type="dxa"/>
            <w:gridSpan w:val="3"/>
            <w:tcBorders>
              <w:top w:val="single" w:sz="4" w:space="0" w:color="auto"/>
              <w:left w:val="single" w:sz="4" w:space="0" w:color="auto"/>
              <w:bottom w:val="single" w:sz="4" w:space="0" w:color="auto"/>
              <w:right w:val="single" w:sz="4" w:space="0" w:color="auto"/>
            </w:tcBorders>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 xml:space="preserve">     年   月   日——      年    月   日</w:t>
            </w:r>
          </w:p>
        </w:tc>
      </w:tr>
      <w:tr w:rsidR="008423BF" w:rsidTr="00E66FC6">
        <w:trPr>
          <w:trHeight w:val="390"/>
        </w:trPr>
        <w:tc>
          <w:tcPr>
            <w:tcW w:w="1806" w:type="dxa"/>
            <w:tcBorders>
              <w:top w:val="single" w:sz="4" w:space="0" w:color="auto"/>
              <w:left w:val="single" w:sz="4" w:space="0" w:color="auto"/>
              <w:bottom w:val="single" w:sz="4" w:space="0" w:color="auto"/>
              <w:right w:val="single" w:sz="4" w:space="0" w:color="auto"/>
            </w:tcBorders>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实践主题</w:t>
            </w:r>
          </w:p>
        </w:tc>
        <w:tc>
          <w:tcPr>
            <w:tcW w:w="6624" w:type="dxa"/>
            <w:gridSpan w:val="3"/>
            <w:tcBorders>
              <w:top w:val="single" w:sz="4" w:space="0" w:color="auto"/>
              <w:left w:val="single" w:sz="4" w:space="0" w:color="auto"/>
              <w:bottom w:val="single" w:sz="4" w:space="0" w:color="auto"/>
              <w:right w:val="single" w:sz="4" w:space="0" w:color="auto"/>
            </w:tcBorders>
          </w:tcPr>
          <w:p w:rsidR="008423BF" w:rsidRDefault="008423BF" w:rsidP="00E66FC6">
            <w:pPr>
              <w:rPr>
                <w:rFonts w:ascii="仿宋_GB2312" w:eastAsia="仿宋_GB2312" w:hAnsi="仿宋" w:cs="宋体"/>
                <w:sz w:val="24"/>
                <w:szCs w:val="24"/>
              </w:rPr>
            </w:pPr>
          </w:p>
        </w:tc>
      </w:tr>
      <w:tr w:rsidR="008423BF" w:rsidTr="00E66FC6">
        <w:trPr>
          <w:trHeight w:val="2903"/>
        </w:trPr>
        <w:tc>
          <w:tcPr>
            <w:tcW w:w="8430" w:type="dxa"/>
            <w:gridSpan w:val="4"/>
            <w:tcBorders>
              <w:top w:val="single" w:sz="4" w:space="0" w:color="auto"/>
              <w:left w:val="single" w:sz="4" w:space="0" w:color="auto"/>
              <w:bottom w:val="single" w:sz="4" w:space="0" w:color="auto"/>
              <w:right w:val="single" w:sz="4" w:space="0" w:color="auto"/>
            </w:tcBorders>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实践内容简介：</w:t>
            </w:r>
          </w:p>
        </w:tc>
      </w:tr>
      <w:tr w:rsidR="008423BF" w:rsidTr="00E66FC6">
        <w:trPr>
          <w:trHeight w:val="4511"/>
        </w:trPr>
        <w:tc>
          <w:tcPr>
            <w:tcW w:w="8430" w:type="dxa"/>
            <w:gridSpan w:val="4"/>
            <w:tcBorders>
              <w:top w:val="single" w:sz="4" w:space="0" w:color="auto"/>
              <w:left w:val="single" w:sz="4" w:space="0" w:color="auto"/>
              <w:bottom w:val="single" w:sz="4" w:space="0" w:color="auto"/>
              <w:right w:val="single" w:sz="4" w:space="0" w:color="auto"/>
            </w:tcBorders>
          </w:tcPr>
          <w:p w:rsidR="008423BF" w:rsidRDefault="008423BF" w:rsidP="00E66FC6">
            <w:pPr>
              <w:rPr>
                <w:rFonts w:ascii="仿宋_GB2312" w:eastAsia="仿宋_GB2312" w:hAnsi="仿宋" w:cs="宋体"/>
                <w:sz w:val="24"/>
                <w:szCs w:val="24"/>
              </w:rPr>
            </w:pPr>
            <w:r>
              <w:rPr>
                <w:rFonts w:ascii="仿宋_GB2312" w:eastAsia="仿宋_GB2312" w:hAnsi="仿宋" w:cs="宋体" w:hint="eastAsia"/>
                <w:sz w:val="24"/>
                <w:szCs w:val="24"/>
              </w:rPr>
              <w:t>实践单位意见：</w:t>
            </w: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rPr>
                <w:rFonts w:ascii="仿宋_GB2312" w:eastAsia="仿宋_GB2312" w:hAnsi="仿宋" w:cs="宋体"/>
                <w:sz w:val="24"/>
                <w:szCs w:val="24"/>
              </w:rPr>
            </w:pPr>
          </w:p>
          <w:p w:rsidR="008423BF" w:rsidRDefault="008423BF" w:rsidP="00E66FC6">
            <w:pPr>
              <w:ind w:right="640"/>
              <w:jc w:val="right"/>
              <w:rPr>
                <w:rFonts w:ascii="仿宋_GB2312" w:eastAsia="仿宋_GB2312" w:hAnsi="仿宋"/>
                <w:sz w:val="24"/>
                <w:szCs w:val="24"/>
              </w:rPr>
            </w:pPr>
            <w:r>
              <w:rPr>
                <w:rFonts w:ascii="仿宋_GB2312" w:eastAsia="仿宋_GB2312" w:hAnsi="仿宋" w:hint="eastAsia"/>
                <w:sz w:val="24"/>
                <w:szCs w:val="24"/>
              </w:rPr>
              <w:t>接收单位：                （盖章）</w:t>
            </w:r>
          </w:p>
          <w:p w:rsidR="008423BF" w:rsidRDefault="008423BF" w:rsidP="00E66FC6">
            <w:pPr>
              <w:ind w:right="640"/>
              <w:jc w:val="center"/>
              <w:rPr>
                <w:rFonts w:ascii="仿宋_GB2312" w:eastAsia="仿宋_GB2312" w:hAnsi="仿宋"/>
                <w:sz w:val="24"/>
                <w:szCs w:val="24"/>
              </w:rPr>
            </w:pPr>
            <w:r>
              <w:rPr>
                <w:rFonts w:ascii="仿宋_GB2312" w:eastAsia="仿宋_GB2312" w:hAnsi="仿宋" w:hint="eastAsia"/>
                <w:sz w:val="24"/>
                <w:szCs w:val="24"/>
              </w:rPr>
              <w:t xml:space="preserve">                                     年  月  日</w:t>
            </w:r>
          </w:p>
        </w:tc>
      </w:tr>
    </w:tbl>
    <w:p w:rsidR="008423BF" w:rsidRPr="00F837EE" w:rsidRDefault="008423BF" w:rsidP="008423BF">
      <w:pPr>
        <w:rPr>
          <w:rFonts w:ascii="仿宋_GB2312" w:eastAsia="仿宋_GB2312" w:hAnsi="仿宋" w:cs="宋体"/>
          <w:sz w:val="32"/>
          <w:szCs w:val="32"/>
        </w:rPr>
      </w:pPr>
      <w:r>
        <w:rPr>
          <w:rFonts w:ascii="仿宋_GB2312" w:eastAsia="仿宋_GB2312" w:hAnsi="仿宋" w:cs="宋体"/>
          <w:sz w:val="32"/>
          <w:szCs w:val="32"/>
        </w:rPr>
        <w:br w:type="page"/>
      </w:r>
      <w:r>
        <w:rPr>
          <w:rFonts w:ascii="仿宋" w:eastAsia="仿宋" w:hAnsi="仿宋" w:cs="仿宋" w:hint="eastAsia"/>
          <w:b/>
          <w:sz w:val="32"/>
          <w:szCs w:val="32"/>
        </w:rPr>
        <w:lastRenderedPageBreak/>
        <w:t>附件二</w:t>
      </w:r>
    </w:p>
    <w:p w:rsidR="008423BF" w:rsidRDefault="008423BF" w:rsidP="008423BF">
      <w:pPr>
        <w:widowControl/>
        <w:spacing w:line="560" w:lineRule="exact"/>
        <w:jc w:val="center"/>
        <w:rPr>
          <w:rFonts w:ascii="仿宋" w:eastAsia="仿宋" w:hAnsi="仿宋" w:cs="宋体"/>
          <w:b/>
          <w:kern w:val="0"/>
          <w:sz w:val="32"/>
          <w:szCs w:val="32"/>
        </w:rPr>
      </w:pPr>
      <w:r>
        <w:rPr>
          <w:rFonts w:ascii="仿宋" w:eastAsia="仿宋" w:hAnsi="仿宋" w:cs="宋体" w:hint="eastAsia"/>
          <w:b/>
          <w:kern w:val="0"/>
          <w:sz w:val="32"/>
          <w:szCs w:val="32"/>
        </w:rPr>
        <w:t>北京师范大学珠海分校</w:t>
      </w:r>
      <w:r w:rsidR="00F87927">
        <w:rPr>
          <w:rFonts w:ascii="仿宋" w:eastAsia="仿宋" w:hAnsi="仿宋" w:cs="宋体" w:hint="eastAsia"/>
          <w:b/>
          <w:kern w:val="0"/>
          <w:sz w:val="32"/>
          <w:szCs w:val="32"/>
        </w:rPr>
        <w:t>2017年大</w:t>
      </w:r>
      <w:r w:rsidR="00340BE6">
        <w:rPr>
          <w:rFonts w:ascii="仿宋" w:eastAsia="仿宋" w:hAnsi="仿宋" w:cs="宋体" w:hint="eastAsia"/>
          <w:b/>
          <w:kern w:val="0"/>
          <w:sz w:val="32"/>
          <w:szCs w:val="32"/>
        </w:rPr>
        <w:t>学生寒假社会实践</w:t>
      </w:r>
    </w:p>
    <w:p w:rsidR="008423BF" w:rsidRDefault="008423BF" w:rsidP="008423BF">
      <w:pPr>
        <w:widowControl/>
        <w:wordWrap w:val="0"/>
        <w:spacing w:line="560" w:lineRule="exact"/>
        <w:jc w:val="center"/>
        <w:rPr>
          <w:rFonts w:ascii="仿宋" w:eastAsia="仿宋" w:hAnsi="仿宋" w:cs="宋体"/>
          <w:b/>
          <w:kern w:val="0"/>
          <w:sz w:val="32"/>
          <w:szCs w:val="32"/>
        </w:rPr>
      </w:pPr>
      <w:r>
        <w:rPr>
          <w:rFonts w:ascii="仿宋" w:eastAsia="仿宋" w:hAnsi="仿宋" w:cs="宋体" w:hint="eastAsia"/>
          <w:b/>
          <w:kern w:val="0"/>
          <w:sz w:val="32"/>
          <w:szCs w:val="32"/>
        </w:rPr>
        <w:t>团队申报表</w:t>
      </w:r>
    </w:p>
    <w:p w:rsidR="008423BF" w:rsidRDefault="008423BF" w:rsidP="008423BF">
      <w:pPr>
        <w:widowControl/>
        <w:spacing w:line="400" w:lineRule="exact"/>
        <w:ind w:leftChars="-50" w:left="-105" w:rightChars="-50" w:right="-105"/>
        <w:jc w:val="left"/>
        <w:rPr>
          <w:rFonts w:ascii="仿宋" w:eastAsia="仿宋" w:hAnsi="仿宋" w:cs="宋体"/>
          <w:kern w:val="0"/>
          <w:szCs w:val="28"/>
        </w:rPr>
      </w:pPr>
    </w:p>
    <w:p w:rsidR="008423BF" w:rsidRDefault="008423BF" w:rsidP="008423BF">
      <w:pPr>
        <w:widowControl/>
        <w:spacing w:line="400" w:lineRule="exact"/>
        <w:ind w:leftChars="-50" w:left="-105" w:rightChars="-50" w:right="-105"/>
        <w:jc w:val="left"/>
        <w:rPr>
          <w:rFonts w:ascii="仿宋" w:eastAsia="仿宋" w:hAnsi="仿宋" w:cs="宋体"/>
          <w:kern w:val="0"/>
          <w:szCs w:val="28"/>
        </w:rPr>
      </w:pPr>
      <w:r>
        <w:rPr>
          <w:rFonts w:ascii="仿宋" w:eastAsia="仿宋" w:hAnsi="仿宋" w:cs="宋体" w:hint="eastAsia"/>
          <w:kern w:val="0"/>
          <w:szCs w:val="28"/>
        </w:rPr>
        <w:t>学院（部）（盖章）：                 填表时间：     年   月   日</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260"/>
        <w:gridCol w:w="2229"/>
        <w:gridCol w:w="1193"/>
        <w:gridCol w:w="2159"/>
      </w:tblGrid>
      <w:tr w:rsidR="008423BF" w:rsidTr="00E66FC6">
        <w:trPr>
          <w:cantSplit/>
          <w:trHeight w:val="445"/>
          <w:jc w:val="center"/>
        </w:trPr>
        <w:tc>
          <w:tcPr>
            <w:tcW w:w="16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ind w:leftChars="-50" w:left="-105" w:rightChars="-50" w:right="-105"/>
              <w:jc w:val="center"/>
              <w:rPr>
                <w:rFonts w:ascii="仿宋" w:eastAsia="仿宋" w:hAnsi="仿宋" w:cs="宋体"/>
                <w:kern w:val="0"/>
                <w:sz w:val="24"/>
              </w:rPr>
            </w:pPr>
            <w:r>
              <w:rPr>
                <w:rFonts w:ascii="仿宋" w:eastAsia="仿宋" w:hAnsi="仿宋" w:cs="宋体" w:hint="eastAsia"/>
                <w:kern w:val="0"/>
                <w:sz w:val="24"/>
              </w:rPr>
              <w:t>团队名称</w:t>
            </w:r>
          </w:p>
        </w:tc>
        <w:tc>
          <w:tcPr>
            <w:tcW w:w="6841" w:type="dxa"/>
            <w:gridSpan w:val="4"/>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777"/>
          <w:jc w:val="center"/>
        </w:trPr>
        <w:tc>
          <w:tcPr>
            <w:tcW w:w="16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ind w:leftChars="-50" w:left="-105" w:rightChars="-50" w:right="-105"/>
              <w:jc w:val="center"/>
              <w:rPr>
                <w:rFonts w:ascii="仿宋" w:eastAsia="仿宋" w:hAnsi="仿宋" w:cs="宋体"/>
                <w:kern w:val="0"/>
                <w:sz w:val="24"/>
              </w:rPr>
            </w:pPr>
            <w:r>
              <w:rPr>
                <w:rFonts w:ascii="仿宋" w:eastAsia="仿宋" w:hAnsi="仿宋" w:cs="宋体" w:hint="eastAsia"/>
                <w:kern w:val="0"/>
                <w:sz w:val="24"/>
              </w:rPr>
              <w:t>实践类别</w:t>
            </w:r>
          </w:p>
        </w:tc>
        <w:tc>
          <w:tcPr>
            <w:tcW w:w="6841" w:type="dxa"/>
            <w:gridSpan w:val="4"/>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jc w:val="left"/>
              <w:rPr>
                <w:rFonts w:ascii="仿宋" w:eastAsia="仿宋" w:hAnsi="仿宋" w:cs="宋体"/>
                <w:kern w:val="0"/>
                <w:sz w:val="24"/>
              </w:rPr>
            </w:pPr>
            <w:r>
              <w:rPr>
                <w:rFonts w:ascii="仿宋" w:eastAsia="仿宋" w:hAnsi="仿宋" w:cs="宋体" w:hint="eastAsia"/>
                <w:kern w:val="0"/>
                <w:sz w:val="24"/>
              </w:rPr>
              <w:t>□</w:t>
            </w:r>
            <w:r w:rsidR="00886903">
              <w:rPr>
                <w:rFonts w:ascii="仿宋" w:eastAsia="仿宋" w:hAnsi="仿宋" w:cs="宋体" w:hint="eastAsia"/>
                <w:kern w:val="0"/>
                <w:sz w:val="24"/>
              </w:rPr>
              <w:t>“理论普及”</w:t>
            </w:r>
            <w:r>
              <w:rPr>
                <w:rFonts w:ascii="仿宋" w:eastAsia="仿宋" w:hAnsi="仿宋" w:cs="宋体" w:hint="eastAsia"/>
                <w:kern w:val="0"/>
                <w:sz w:val="24"/>
              </w:rPr>
              <w:t xml:space="preserve">宣讲活动 </w:t>
            </w:r>
            <w:r w:rsidR="00886903">
              <w:rPr>
                <w:rFonts w:ascii="仿宋" w:eastAsia="仿宋" w:hAnsi="仿宋" w:cs="宋体" w:hint="eastAsia"/>
                <w:kern w:val="0"/>
                <w:sz w:val="24"/>
              </w:rPr>
              <w:t xml:space="preserve">      </w:t>
            </w:r>
            <w:r>
              <w:rPr>
                <w:rFonts w:ascii="仿宋" w:eastAsia="仿宋" w:hAnsi="仿宋" w:cs="宋体" w:hint="eastAsia"/>
                <w:kern w:val="0"/>
                <w:sz w:val="24"/>
              </w:rPr>
              <w:t>□</w:t>
            </w:r>
            <w:r w:rsidR="00886903">
              <w:rPr>
                <w:rFonts w:ascii="仿宋" w:eastAsia="仿宋" w:hAnsi="仿宋" w:cs="宋体" w:hint="eastAsia"/>
                <w:kern w:val="0"/>
                <w:sz w:val="24"/>
              </w:rPr>
              <w:t>“红色文化”</w:t>
            </w:r>
            <w:r>
              <w:rPr>
                <w:rFonts w:ascii="仿宋" w:eastAsia="仿宋" w:hAnsi="仿宋" w:cs="宋体" w:hint="eastAsia"/>
                <w:kern w:val="0"/>
                <w:sz w:val="24"/>
              </w:rPr>
              <w:t>寻访活动</w:t>
            </w:r>
          </w:p>
          <w:p w:rsidR="008423BF" w:rsidRDefault="008423BF" w:rsidP="00E66FC6">
            <w:pPr>
              <w:widowControl/>
              <w:spacing w:line="103" w:lineRule="atLeast"/>
              <w:jc w:val="left"/>
              <w:rPr>
                <w:rFonts w:ascii="仿宋" w:eastAsia="仿宋" w:hAnsi="仿宋" w:cs="宋体"/>
                <w:kern w:val="0"/>
                <w:sz w:val="24"/>
              </w:rPr>
            </w:pPr>
            <w:r>
              <w:rPr>
                <w:rFonts w:ascii="仿宋" w:eastAsia="仿宋" w:hAnsi="仿宋" w:cs="宋体" w:hint="eastAsia"/>
                <w:kern w:val="0"/>
                <w:sz w:val="24"/>
              </w:rPr>
              <w:t>□</w:t>
            </w:r>
            <w:r w:rsidR="00886903">
              <w:rPr>
                <w:rFonts w:ascii="仿宋" w:eastAsia="仿宋" w:hAnsi="仿宋" w:cs="宋体" w:hint="eastAsia"/>
                <w:kern w:val="0"/>
                <w:sz w:val="24"/>
              </w:rPr>
              <w:t>“爱心暖冬”</w:t>
            </w:r>
            <w:r>
              <w:rPr>
                <w:rFonts w:ascii="仿宋" w:eastAsia="仿宋" w:hAnsi="仿宋" w:cs="宋体" w:hint="eastAsia"/>
                <w:kern w:val="0"/>
                <w:sz w:val="24"/>
              </w:rPr>
              <w:t>公益行动</w:t>
            </w:r>
            <w:r w:rsidR="00886903">
              <w:rPr>
                <w:rFonts w:ascii="仿宋" w:eastAsia="仿宋" w:hAnsi="仿宋" w:cs="宋体" w:hint="eastAsia"/>
                <w:kern w:val="0"/>
                <w:sz w:val="24"/>
              </w:rPr>
              <w:t xml:space="preserve">       </w:t>
            </w:r>
            <w:r>
              <w:rPr>
                <w:rFonts w:ascii="仿宋" w:eastAsia="仿宋" w:hAnsi="仿宋" w:cs="宋体" w:hint="eastAsia"/>
                <w:kern w:val="0"/>
                <w:sz w:val="24"/>
              </w:rPr>
              <w:t>□</w:t>
            </w:r>
            <w:r w:rsidR="00886903">
              <w:rPr>
                <w:rFonts w:ascii="仿宋" w:eastAsia="仿宋" w:hAnsi="仿宋" w:cs="宋体" w:hint="eastAsia"/>
                <w:kern w:val="0"/>
                <w:sz w:val="24"/>
              </w:rPr>
              <w:t>“教育关爱”</w:t>
            </w:r>
            <w:r>
              <w:rPr>
                <w:rFonts w:ascii="仿宋" w:eastAsia="仿宋" w:hAnsi="仿宋" w:cs="宋体" w:hint="eastAsia"/>
                <w:kern w:val="0"/>
                <w:sz w:val="24"/>
              </w:rPr>
              <w:t>义教服务</w:t>
            </w:r>
          </w:p>
          <w:p w:rsidR="008423BF" w:rsidRDefault="008423BF" w:rsidP="00E66FC6">
            <w:pPr>
              <w:widowControl/>
              <w:spacing w:line="103" w:lineRule="atLeast"/>
              <w:jc w:val="left"/>
              <w:rPr>
                <w:rFonts w:ascii="仿宋" w:eastAsia="仿宋" w:hAnsi="仿宋" w:cs="宋体"/>
                <w:kern w:val="0"/>
                <w:sz w:val="24"/>
              </w:rPr>
            </w:pPr>
            <w:r>
              <w:rPr>
                <w:rFonts w:ascii="仿宋" w:eastAsia="仿宋" w:hAnsi="仿宋" w:cs="宋体" w:hint="eastAsia"/>
                <w:kern w:val="0"/>
                <w:sz w:val="24"/>
              </w:rPr>
              <w:t>□</w:t>
            </w:r>
            <w:r w:rsidR="00886903">
              <w:rPr>
                <w:rFonts w:ascii="仿宋" w:eastAsia="仿宋" w:hAnsi="仿宋" w:cs="宋体" w:hint="eastAsia"/>
                <w:kern w:val="0"/>
                <w:sz w:val="24"/>
              </w:rPr>
              <w:t>“国情社情”</w:t>
            </w:r>
            <w:r>
              <w:rPr>
                <w:rFonts w:ascii="仿宋" w:eastAsia="仿宋" w:hAnsi="仿宋" w:cs="宋体" w:hint="eastAsia"/>
                <w:kern w:val="0"/>
                <w:sz w:val="24"/>
              </w:rPr>
              <w:t>调查研究</w:t>
            </w:r>
            <w:r w:rsidR="00886903">
              <w:rPr>
                <w:rFonts w:ascii="仿宋" w:eastAsia="仿宋" w:hAnsi="仿宋" w:cs="宋体" w:hint="eastAsia"/>
                <w:kern w:val="0"/>
                <w:sz w:val="24"/>
              </w:rPr>
              <w:t xml:space="preserve">       </w:t>
            </w:r>
            <w:r>
              <w:rPr>
                <w:rFonts w:ascii="仿宋" w:eastAsia="仿宋" w:hAnsi="仿宋" w:cs="宋体" w:hint="eastAsia"/>
                <w:kern w:val="0"/>
                <w:sz w:val="24"/>
              </w:rPr>
              <w:t>□</w:t>
            </w:r>
            <w:r w:rsidR="00886903">
              <w:rPr>
                <w:rFonts w:ascii="仿宋" w:eastAsia="仿宋" w:hAnsi="仿宋" w:cs="宋体" w:hint="eastAsia"/>
                <w:kern w:val="0"/>
                <w:sz w:val="24"/>
              </w:rPr>
              <w:t>“美丽家乡”</w:t>
            </w:r>
            <w:r w:rsidR="00BD1F6C">
              <w:rPr>
                <w:rFonts w:ascii="仿宋" w:eastAsia="仿宋" w:hAnsi="仿宋" w:cs="宋体" w:hint="eastAsia"/>
                <w:kern w:val="0"/>
                <w:sz w:val="24"/>
              </w:rPr>
              <w:t>助力发展</w:t>
            </w:r>
            <w:r w:rsidR="00886903">
              <w:rPr>
                <w:rFonts w:ascii="仿宋" w:eastAsia="仿宋" w:hAnsi="仿宋" w:cs="宋体" w:hint="eastAsia"/>
                <w:kern w:val="0"/>
                <w:sz w:val="24"/>
              </w:rPr>
              <w:t>项目</w:t>
            </w:r>
          </w:p>
          <w:p w:rsidR="008423BF" w:rsidRDefault="008423BF" w:rsidP="00E66FC6">
            <w:pPr>
              <w:widowControl/>
              <w:spacing w:line="103" w:lineRule="atLeast"/>
              <w:jc w:val="left"/>
              <w:rPr>
                <w:rFonts w:ascii="仿宋" w:eastAsia="仿宋" w:hAnsi="仿宋" w:cs="宋体"/>
                <w:kern w:val="0"/>
                <w:sz w:val="24"/>
              </w:rPr>
            </w:pPr>
            <w:r>
              <w:rPr>
                <w:rFonts w:ascii="仿宋" w:eastAsia="仿宋" w:hAnsi="仿宋" w:cs="宋体" w:hint="eastAsia"/>
                <w:kern w:val="0"/>
                <w:sz w:val="24"/>
              </w:rPr>
              <w:t>□“心怀母校，情系北师”宣讲活动（请填写附件四）</w:t>
            </w:r>
          </w:p>
          <w:p w:rsidR="008423BF" w:rsidRDefault="008423BF" w:rsidP="00886903">
            <w:pPr>
              <w:widowControl/>
              <w:spacing w:line="103" w:lineRule="atLeast"/>
              <w:jc w:val="left"/>
              <w:rPr>
                <w:rFonts w:ascii="仿宋" w:eastAsia="仿宋" w:hAnsi="仿宋" w:cs="宋体"/>
                <w:kern w:val="0"/>
                <w:sz w:val="24"/>
              </w:rPr>
            </w:pPr>
            <w:r>
              <w:rPr>
                <w:rFonts w:ascii="仿宋" w:eastAsia="仿宋" w:hAnsi="仿宋" w:cs="宋体" w:hint="eastAsia"/>
                <w:kern w:val="0"/>
                <w:sz w:val="24"/>
              </w:rPr>
              <w:t>□</w:t>
            </w:r>
            <w:r w:rsidR="00886903">
              <w:rPr>
                <w:rFonts w:ascii="仿宋" w:eastAsia="仿宋" w:hAnsi="仿宋" w:cs="宋体" w:hint="eastAsia"/>
                <w:kern w:val="0"/>
                <w:sz w:val="24"/>
              </w:rPr>
              <w:t>“中华文化”</w:t>
            </w:r>
            <w:r>
              <w:rPr>
                <w:rFonts w:ascii="仿宋" w:eastAsia="仿宋" w:hAnsi="仿宋" w:cs="宋体" w:hint="eastAsia"/>
                <w:kern w:val="0"/>
                <w:sz w:val="24"/>
              </w:rPr>
              <w:t>传承行动</w:t>
            </w:r>
          </w:p>
        </w:tc>
      </w:tr>
      <w:tr w:rsidR="008423BF" w:rsidTr="00E66FC6">
        <w:trPr>
          <w:cantSplit/>
          <w:trHeight w:val="103"/>
          <w:jc w:val="center"/>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ind w:leftChars="-50" w:left="-105" w:rightChars="-50" w:right="-105"/>
              <w:jc w:val="center"/>
              <w:rPr>
                <w:rFonts w:ascii="仿宋" w:eastAsia="仿宋" w:hAnsi="仿宋" w:cs="宋体"/>
                <w:kern w:val="0"/>
                <w:sz w:val="24"/>
              </w:rPr>
            </w:pPr>
            <w:r>
              <w:rPr>
                <w:rFonts w:ascii="仿宋" w:eastAsia="仿宋" w:hAnsi="仿宋" w:cs="宋体" w:hint="eastAsia"/>
                <w:kern w:val="0"/>
                <w:sz w:val="24"/>
              </w:rPr>
              <w:t>队长</w:t>
            </w: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姓 名</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专业、年级</w:t>
            </w: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联系电话</w:t>
            </w:r>
          </w:p>
        </w:tc>
      </w:tr>
      <w:tr w:rsidR="008423BF" w:rsidTr="00E66FC6">
        <w:trPr>
          <w:cantSplit/>
          <w:trHeight w:val="103"/>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10"/>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10"/>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10"/>
              </w:rPr>
            </w:pPr>
          </w:p>
        </w:tc>
      </w:tr>
      <w:tr w:rsidR="008423BF" w:rsidTr="00E66FC6">
        <w:trPr>
          <w:cantSplit/>
          <w:trHeight w:val="103"/>
          <w:jc w:val="center"/>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ind w:leftChars="-50" w:left="-105" w:rightChars="-50" w:right="-105"/>
              <w:jc w:val="center"/>
              <w:rPr>
                <w:rFonts w:ascii="仿宋" w:eastAsia="仿宋" w:hAnsi="仿宋" w:cs="宋体"/>
                <w:kern w:val="0"/>
                <w:sz w:val="24"/>
              </w:rPr>
            </w:pPr>
            <w:r>
              <w:rPr>
                <w:rFonts w:ascii="仿宋" w:eastAsia="仿宋" w:hAnsi="仿宋" w:cs="宋体" w:hint="eastAsia"/>
                <w:kern w:val="0"/>
                <w:sz w:val="24"/>
              </w:rPr>
              <w:t>团队成员</w:t>
            </w:r>
          </w:p>
        </w:tc>
        <w:tc>
          <w:tcPr>
            <w:tcW w:w="1260" w:type="dxa"/>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姓 名</w:t>
            </w:r>
          </w:p>
        </w:tc>
        <w:tc>
          <w:tcPr>
            <w:tcW w:w="2229" w:type="dxa"/>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专业、年级</w:t>
            </w:r>
          </w:p>
        </w:tc>
        <w:tc>
          <w:tcPr>
            <w:tcW w:w="1193" w:type="dxa"/>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姓 名</w:t>
            </w:r>
          </w:p>
        </w:tc>
        <w:tc>
          <w:tcPr>
            <w:tcW w:w="2159" w:type="dxa"/>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专业、年级</w:t>
            </w:r>
          </w:p>
        </w:tc>
      </w:tr>
      <w:tr w:rsidR="008423BF" w:rsidTr="00E66FC6">
        <w:trPr>
          <w:cantSplit/>
          <w:trHeight w:val="403"/>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451"/>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457"/>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462"/>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454"/>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461"/>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453"/>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395"/>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jc w:val="left"/>
              <w:rPr>
                <w:rFonts w:ascii="仿宋" w:eastAsia="仿宋" w:hAnsi="仿宋"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22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425"/>
          <w:jc w:val="center"/>
        </w:trPr>
        <w:tc>
          <w:tcPr>
            <w:tcW w:w="16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ind w:leftChars="-50" w:left="-105" w:rightChars="-50" w:right="-105"/>
              <w:jc w:val="center"/>
              <w:rPr>
                <w:rFonts w:ascii="仿宋" w:eastAsia="仿宋" w:hAnsi="仿宋" w:cs="宋体"/>
                <w:kern w:val="0"/>
                <w:sz w:val="24"/>
              </w:rPr>
            </w:pPr>
            <w:r>
              <w:rPr>
                <w:rFonts w:ascii="仿宋" w:eastAsia="仿宋" w:hAnsi="仿宋" w:cs="宋体" w:hint="eastAsia"/>
                <w:kern w:val="0"/>
                <w:sz w:val="24"/>
              </w:rPr>
              <w:t>调研地点</w:t>
            </w:r>
          </w:p>
        </w:tc>
        <w:tc>
          <w:tcPr>
            <w:tcW w:w="6841" w:type="dxa"/>
            <w:gridSpan w:val="4"/>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3811"/>
          <w:jc w:val="center"/>
        </w:trPr>
        <w:tc>
          <w:tcPr>
            <w:tcW w:w="16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ind w:leftChars="-50" w:left="-105" w:rightChars="-50" w:right="-105"/>
              <w:jc w:val="center"/>
              <w:rPr>
                <w:rFonts w:ascii="仿宋" w:eastAsia="仿宋" w:hAnsi="仿宋" w:cs="宋体"/>
                <w:kern w:val="0"/>
                <w:sz w:val="24"/>
              </w:rPr>
            </w:pPr>
            <w:r>
              <w:rPr>
                <w:rFonts w:ascii="仿宋" w:eastAsia="仿宋" w:hAnsi="仿宋" w:cs="宋体" w:hint="eastAsia"/>
                <w:kern w:val="0"/>
                <w:sz w:val="24"/>
              </w:rPr>
              <w:t>调研内容简介（500字以内）</w:t>
            </w:r>
          </w:p>
        </w:tc>
        <w:tc>
          <w:tcPr>
            <w:tcW w:w="6841" w:type="dxa"/>
            <w:gridSpan w:val="4"/>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tc>
      </w:tr>
    </w:tbl>
    <w:p w:rsidR="008423BF" w:rsidRDefault="008423BF" w:rsidP="008423BF">
      <w:pPr>
        <w:widowControl/>
        <w:spacing w:line="345" w:lineRule="atLeast"/>
        <w:jc w:val="left"/>
        <w:rPr>
          <w:rFonts w:ascii="仿宋" w:eastAsia="仿宋" w:hAnsi="仿宋"/>
          <w:b/>
          <w:bCs/>
          <w:szCs w:val="21"/>
        </w:rPr>
      </w:pPr>
      <w:r>
        <w:rPr>
          <w:rFonts w:ascii="仿宋" w:eastAsia="仿宋" w:hAnsi="仿宋" w:hint="eastAsia"/>
          <w:szCs w:val="21"/>
        </w:rPr>
        <w:t>注：如调研团队为跨学院（部）组合，则以队长所在学院（部）申报。</w:t>
      </w:r>
    </w:p>
    <w:p w:rsidR="008423BF" w:rsidRDefault="008423BF" w:rsidP="008423BF">
      <w:pPr>
        <w:widowControl/>
        <w:spacing w:line="560" w:lineRule="exact"/>
        <w:jc w:val="left"/>
        <w:rPr>
          <w:rFonts w:ascii="仿宋" w:eastAsia="仿宋" w:hAnsi="仿宋" w:cs="仿宋"/>
          <w:b/>
          <w:sz w:val="32"/>
          <w:szCs w:val="32"/>
        </w:rPr>
      </w:pPr>
      <w:r>
        <w:rPr>
          <w:rFonts w:ascii="仿宋" w:eastAsia="仿宋" w:hAnsi="仿宋" w:cs="仿宋" w:hint="eastAsia"/>
          <w:kern w:val="0"/>
          <w:szCs w:val="28"/>
        </w:rPr>
        <w:br w:type="page"/>
      </w:r>
      <w:r>
        <w:rPr>
          <w:rFonts w:ascii="仿宋" w:eastAsia="仿宋" w:hAnsi="仿宋" w:cs="仿宋" w:hint="eastAsia"/>
          <w:b/>
          <w:sz w:val="32"/>
          <w:szCs w:val="32"/>
        </w:rPr>
        <w:lastRenderedPageBreak/>
        <w:t>附件三</w:t>
      </w:r>
    </w:p>
    <w:p w:rsidR="008423BF" w:rsidRDefault="008423BF" w:rsidP="008423BF">
      <w:pPr>
        <w:widowControl/>
        <w:spacing w:line="560" w:lineRule="exact"/>
        <w:jc w:val="center"/>
        <w:rPr>
          <w:rFonts w:ascii="仿宋" w:eastAsia="仿宋" w:hAnsi="仿宋" w:cs="宋体"/>
          <w:b/>
          <w:kern w:val="0"/>
          <w:sz w:val="32"/>
          <w:szCs w:val="32"/>
        </w:rPr>
      </w:pPr>
      <w:r>
        <w:rPr>
          <w:rFonts w:ascii="仿宋" w:eastAsia="仿宋" w:hAnsi="仿宋" w:cs="宋体" w:hint="eastAsia"/>
          <w:b/>
          <w:kern w:val="0"/>
          <w:sz w:val="32"/>
          <w:szCs w:val="32"/>
        </w:rPr>
        <w:t>北京师范大学珠海分校</w:t>
      </w:r>
      <w:r w:rsidR="00F87927">
        <w:rPr>
          <w:rFonts w:ascii="仿宋" w:eastAsia="仿宋" w:hAnsi="仿宋" w:cs="宋体" w:hint="eastAsia"/>
          <w:b/>
          <w:kern w:val="0"/>
          <w:sz w:val="32"/>
          <w:szCs w:val="32"/>
        </w:rPr>
        <w:t>2017年大</w:t>
      </w:r>
      <w:r w:rsidR="00340BE6">
        <w:rPr>
          <w:rFonts w:ascii="仿宋" w:eastAsia="仿宋" w:hAnsi="仿宋" w:cs="宋体" w:hint="eastAsia"/>
          <w:b/>
          <w:kern w:val="0"/>
          <w:sz w:val="32"/>
          <w:szCs w:val="32"/>
        </w:rPr>
        <w:t>学生寒假社会实践</w:t>
      </w:r>
    </w:p>
    <w:p w:rsidR="008423BF" w:rsidRDefault="008423BF" w:rsidP="008423BF">
      <w:pPr>
        <w:widowControl/>
        <w:wordWrap w:val="0"/>
        <w:spacing w:line="560" w:lineRule="exact"/>
        <w:jc w:val="center"/>
        <w:rPr>
          <w:rFonts w:ascii="仿宋" w:eastAsia="仿宋" w:hAnsi="仿宋" w:cs="宋体"/>
          <w:b/>
          <w:kern w:val="0"/>
          <w:sz w:val="32"/>
          <w:szCs w:val="32"/>
        </w:rPr>
      </w:pPr>
      <w:r>
        <w:rPr>
          <w:rFonts w:ascii="仿宋" w:eastAsia="仿宋" w:hAnsi="仿宋" w:cs="宋体" w:hint="eastAsia"/>
          <w:b/>
          <w:kern w:val="0"/>
          <w:sz w:val="32"/>
          <w:szCs w:val="32"/>
        </w:rPr>
        <w:t>个人申报表</w:t>
      </w:r>
    </w:p>
    <w:p w:rsidR="008423BF" w:rsidRDefault="008423BF" w:rsidP="008423BF">
      <w:pPr>
        <w:widowControl/>
        <w:spacing w:line="400" w:lineRule="exact"/>
        <w:ind w:leftChars="-50" w:left="-105" w:rightChars="-50" w:right="-105"/>
        <w:jc w:val="left"/>
        <w:rPr>
          <w:rFonts w:ascii="仿宋" w:eastAsia="仿宋" w:hAnsi="仿宋" w:cs="宋体"/>
          <w:kern w:val="0"/>
          <w:szCs w:val="28"/>
        </w:rPr>
      </w:pPr>
    </w:p>
    <w:p w:rsidR="008423BF" w:rsidRDefault="008423BF" w:rsidP="008423BF">
      <w:pPr>
        <w:widowControl/>
        <w:spacing w:line="400" w:lineRule="exact"/>
        <w:ind w:leftChars="-50" w:left="-105" w:rightChars="-50" w:right="-105"/>
        <w:jc w:val="left"/>
        <w:rPr>
          <w:rFonts w:ascii="仿宋" w:eastAsia="仿宋" w:hAnsi="仿宋" w:cs="宋体"/>
          <w:kern w:val="0"/>
          <w:szCs w:val="28"/>
        </w:rPr>
      </w:pPr>
      <w:r>
        <w:rPr>
          <w:rFonts w:ascii="仿宋" w:eastAsia="仿宋" w:hAnsi="仿宋" w:cs="宋体" w:hint="eastAsia"/>
          <w:kern w:val="0"/>
          <w:szCs w:val="28"/>
        </w:rPr>
        <w:t>学院（部）（盖章）：                 填表时间：     年   月   日</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4682"/>
        <w:gridCol w:w="2159"/>
      </w:tblGrid>
      <w:tr w:rsidR="008423BF" w:rsidTr="00E66FC6">
        <w:trPr>
          <w:cantSplit/>
          <w:trHeight w:val="645"/>
          <w:jc w:val="center"/>
        </w:trPr>
        <w:tc>
          <w:tcPr>
            <w:tcW w:w="16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ind w:leftChars="-50" w:left="-105" w:rightChars="-50" w:right="-105"/>
              <w:jc w:val="center"/>
              <w:rPr>
                <w:rFonts w:ascii="仿宋" w:eastAsia="仿宋" w:hAnsi="仿宋" w:cs="宋体"/>
                <w:kern w:val="0"/>
                <w:sz w:val="24"/>
              </w:rPr>
            </w:pPr>
            <w:r>
              <w:rPr>
                <w:rFonts w:ascii="仿宋" w:eastAsia="仿宋" w:hAnsi="仿宋" w:cs="宋体" w:hint="eastAsia"/>
                <w:kern w:val="0"/>
                <w:sz w:val="24"/>
              </w:rPr>
              <w:t>调研题目</w:t>
            </w:r>
          </w:p>
        </w:tc>
        <w:tc>
          <w:tcPr>
            <w:tcW w:w="6841" w:type="dxa"/>
            <w:gridSpan w:val="2"/>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617"/>
          <w:jc w:val="center"/>
        </w:trPr>
        <w:tc>
          <w:tcPr>
            <w:tcW w:w="1619" w:type="dxa"/>
            <w:tcBorders>
              <w:top w:val="single" w:sz="4" w:space="0" w:color="auto"/>
              <w:left w:val="single" w:sz="4" w:space="0" w:color="auto"/>
              <w:right w:val="single" w:sz="4" w:space="0" w:color="auto"/>
            </w:tcBorders>
            <w:vAlign w:val="center"/>
          </w:tcPr>
          <w:p w:rsidR="008423BF" w:rsidRDefault="008423BF" w:rsidP="00E66FC6">
            <w:pPr>
              <w:widowControl/>
              <w:spacing w:line="103" w:lineRule="atLeast"/>
              <w:ind w:leftChars="-50" w:left="-105" w:rightChars="-50" w:right="-105"/>
              <w:jc w:val="center"/>
              <w:rPr>
                <w:rFonts w:ascii="仿宋" w:eastAsia="仿宋" w:hAnsi="仿宋" w:cs="宋体"/>
                <w:kern w:val="0"/>
                <w:sz w:val="24"/>
              </w:rPr>
            </w:pPr>
            <w:r>
              <w:rPr>
                <w:rFonts w:ascii="仿宋" w:eastAsia="仿宋" w:hAnsi="仿宋" w:cs="宋体" w:hint="eastAsia"/>
                <w:kern w:val="0"/>
                <w:sz w:val="24"/>
              </w:rPr>
              <w:t>实践类别</w:t>
            </w:r>
          </w:p>
        </w:tc>
        <w:tc>
          <w:tcPr>
            <w:tcW w:w="6841" w:type="dxa"/>
            <w:gridSpan w:val="2"/>
            <w:tcBorders>
              <w:top w:val="single" w:sz="4" w:space="0" w:color="auto"/>
              <w:left w:val="single" w:sz="4" w:space="0" w:color="auto"/>
              <w:bottom w:val="single" w:sz="4" w:space="0" w:color="auto"/>
              <w:right w:val="single" w:sz="4" w:space="0" w:color="auto"/>
            </w:tcBorders>
            <w:vAlign w:val="center"/>
          </w:tcPr>
          <w:p w:rsidR="00886903" w:rsidRDefault="00886903" w:rsidP="00886903">
            <w:pPr>
              <w:widowControl/>
              <w:spacing w:line="103" w:lineRule="atLeast"/>
              <w:jc w:val="left"/>
              <w:rPr>
                <w:rFonts w:ascii="仿宋" w:eastAsia="仿宋" w:hAnsi="仿宋" w:cs="宋体"/>
                <w:kern w:val="0"/>
                <w:sz w:val="24"/>
              </w:rPr>
            </w:pPr>
            <w:r>
              <w:rPr>
                <w:rFonts w:ascii="仿宋" w:eastAsia="仿宋" w:hAnsi="仿宋" w:cs="宋体" w:hint="eastAsia"/>
                <w:kern w:val="0"/>
                <w:sz w:val="24"/>
              </w:rPr>
              <w:t>□“理论普及”宣讲活动       □“红色文化”寻访活动</w:t>
            </w:r>
          </w:p>
          <w:p w:rsidR="00886903" w:rsidRDefault="00886903" w:rsidP="00886903">
            <w:pPr>
              <w:widowControl/>
              <w:spacing w:line="103" w:lineRule="atLeast"/>
              <w:jc w:val="left"/>
              <w:rPr>
                <w:rFonts w:ascii="仿宋" w:eastAsia="仿宋" w:hAnsi="仿宋" w:cs="宋体"/>
                <w:kern w:val="0"/>
                <w:sz w:val="24"/>
              </w:rPr>
            </w:pPr>
            <w:r>
              <w:rPr>
                <w:rFonts w:ascii="仿宋" w:eastAsia="仿宋" w:hAnsi="仿宋" w:cs="宋体" w:hint="eastAsia"/>
                <w:kern w:val="0"/>
                <w:sz w:val="24"/>
              </w:rPr>
              <w:t>□“爱心暖冬”公益行动       □“教育关爱”义教服务</w:t>
            </w:r>
          </w:p>
          <w:p w:rsidR="00886903" w:rsidRDefault="00886903" w:rsidP="00886903">
            <w:pPr>
              <w:widowControl/>
              <w:spacing w:line="103" w:lineRule="atLeast"/>
              <w:jc w:val="left"/>
              <w:rPr>
                <w:rFonts w:ascii="仿宋" w:eastAsia="仿宋" w:hAnsi="仿宋" w:cs="宋体"/>
                <w:kern w:val="0"/>
                <w:sz w:val="24"/>
              </w:rPr>
            </w:pPr>
            <w:r>
              <w:rPr>
                <w:rFonts w:ascii="仿宋" w:eastAsia="仿宋" w:hAnsi="仿宋" w:cs="宋体" w:hint="eastAsia"/>
                <w:kern w:val="0"/>
                <w:sz w:val="24"/>
              </w:rPr>
              <w:t>□“国情社情”调查研究       □“美丽家乡”助力发展项目</w:t>
            </w:r>
          </w:p>
          <w:p w:rsidR="00886903" w:rsidRDefault="00886903" w:rsidP="00886903">
            <w:pPr>
              <w:widowControl/>
              <w:spacing w:line="103" w:lineRule="atLeast"/>
              <w:jc w:val="left"/>
              <w:rPr>
                <w:rFonts w:ascii="仿宋" w:eastAsia="仿宋" w:hAnsi="仿宋" w:cs="宋体"/>
                <w:kern w:val="0"/>
                <w:sz w:val="24"/>
              </w:rPr>
            </w:pPr>
            <w:r>
              <w:rPr>
                <w:rFonts w:ascii="仿宋" w:eastAsia="仿宋" w:hAnsi="仿宋" w:cs="宋体" w:hint="eastAsia"/>
                <w:kern w:val="0"/>
                <w:sz w:val="24"/>
              </w:rPr>
              <w:t>□“心怀母校，情系北师”宣讲活动（请填写附件四）</w:t>
            </w:r>
          </w:p>
          <w:p w:rsidR="008423BF" w:rsidRDefault="00886903" w:rsidP="00886903">
            <w:pPr>
              <w:widowControl/>
              <w:spacing w:line="103" w:lineRule="atLeast"/>
              <w:jc w:val="left"/>
              <w:rPr>
                <w:rFonts w:ascii="仿宋" w:eastAsia="仿宋" w:hAnsi="仿宋" w:cs="宋体"/>
                <w:kern w:val="0"/>
                <w:sz w:val="24"/>
              </w:rPr>
            </w:pPr>
            <w:r>
              <w:rPr>
                <w:rFonts w:ascii="仿宋" w:eastAsia="仿宋" w:hAnsi="仿宋" w:cs="宋体" w:hint="eastAsia"/>
                <w:kern w:val="0"/>
                <w:sz w:val="24"/>
              </w:rPr>
              <w:t>□“中华文化”传承行动</w:t>
            </w:r>
          </w:p>
        </w:tc>
      </w:tr>
      <w:tr w:rsidR="008423BF" w:rsidTr="00E66FC6">
        <w:trPr>
          <w:cantSplit/>
          <w:trHeight w:val="617"/>
          <w:jc w:val="center"/>
        </w:trPr>
        <w:tc>
          <w:tcPr>
            <w:tcW w:w="1619" w:type="dxa"/>
            <w:tcBorders>
              <w:top w:val="single" w:sz="4" w:space="0" w:color="auto"/>
              <w:left w:val="single" w:sz="4" w:space="0" w:color="auto"/>
              <w:right w:val="single" w:sz="4" w:space="0" w:color="auto"/>
            </w:tcBorders>
            <w:vAlign w:val="center"/>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姓 名</w:t>
            </w:r>
          </w:p>
        </w:tc>
        <w:tc>
          <w:tcPr>
            <w:tcW w:w="4682"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专业、年级</w:t>
            </w: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103" w:lineRule="atLeast"/>
              <w:jc w:val="center"/>
              <w:rPr>
                <w:rFonts w:ascii="仿宋" w:eastAsia="仿宋" w:hAnsi="仿宋" w:cs="宋体"/>
                <w:kern w:val="0"/>
                <w:sz w:val="24"/>
              </w:rPr>
            </w:pPr>
            <w:r>
              <w:rPr>
                <w:rFonts w:ascii="仿宋" w:eastAsia="仿宋" w:hAnsi="仿宋" w:cs="宋体" w:hint="eastAsia"/>
                <w:kern w:val="0"/>
                <w:sz w:val="24"/>
              </w:rPr>
              <w:t>联系电话</w:t>
            </w:r>
          </w:p>
        </w:tc>
      </w:tr>
      <w:tr w:rsidR="008423BF" w:rsidTr="00E66FC6">
        <w:trPr>
          <w:cantSplit/>
          <w:trHeight w:val="675"/>
          <w:jc w:val="center"/>
        </w:trPr>
        <w:tc>
          <w:tcPr>
            <w:tcW w:w="1619" w:type="dxa"/>
            <w:tcBorders>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10"/>
              </w:rPr>
            </w:pPr>
          </w:p>
        </w:tc>
        <w:tc>
          <w:tcPr>
            <w:tcW w:w="4682"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10"/>
              </w:rPr>
            </w:pPr>
          </w:p>
        </w:tc>
        <w:tc>
          <w:tcPr>
            <w:tcW w:w="215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jc w:val="left"/>
              <w:rPr>
                <w:rFonts w:ascii="仿宋" w:eastAsia="仿宋" w:hAnsi="仿宋" w:cs="宋体"/>
                <w:kern w:val="0"/>
                <w:sz w:val="10"/>
              </w:rPr>
            </w:pPr>
          </w:p>
        </w:tc>
      </w:tr>
      <w:tr w:rsidR="008423BF" w:rsidTr="00E66FC6">
        <w:trPr>
          <w:cantSplit/>
          <w:trHeight w:val="705"/>
          <w:jc w:val="center"/>
        </w:trPr>
        <w:tc>
          <w:tcPr>
            <w:tcW w:w="16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ind w:leftChars="-50" w:left="-105" w:rightChars="-50" w:right="-105"/>
              <w:jc w:val="center"/>
              <w:rPr>
                <w:rFonts w:ascii="仿宋" w:eastAsia="仿宋" w:hAnsi="仿宋" w:cs="宋体"/>
                <w:kern w:val="0"/>
                <w:sz w:val="24"/>
              </w:rPr>
            </w:pPr>
            <w:r>
              <w:rPr>
                <w:rFonts w:ascii="仿宋" w:eastAsia="仿宋" w:hAnsi="仿宋" w:cs="宋体" w:hint="eastAsia"/>
                <w:kern w:val="0"/>
                <w:sz w:val="24"/>
              </w:rPr>
              <w:t>调研地点</w:t>
            </w:r>
          </w:p>
        </w:tc>
        <w:tc>
          <w:tcPr>
            <w:tcW w:w="6841" w:type="dxa"/>
            <w:gridSpan w:val="2"/>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400" w:lineRule="exact"/>
              <w:jc w:val="left"/>
              <w:rPr>
                <w:rFonts w:ascii="仿宋" w:eastAsia="仿宋" w:hAnsi="仿宋" w:cs="宋体"/>
                <w:kern w:val="0"/>
                <w:sz w:val="24"/>
              </w:rPr>
            </w:pPr>
          </w:p>
        </w:tc>
      </w:tr>
      <w:tr w:rsidR="008423BF" w:rsidTr="00E66FC6">
        <w:trPr>
          <w:cantSplit/>
          <w:trHeight w:val="6998"/>
          <w:jc w:val="center"/>
        </w:trPr>
        <w:tc>
          <w:tcPr>
            <w:tcW w:w="1619"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widowControl/>
              <w:spacing w:line="400" w:lineRule="exact"/>
              <w:ind w:leftChars="-50" w:left="-105" w:rightChars="-50" w:right="-105"/>
              <w:jc w:val="center"/>
              <w:rPr>
                <w:rFonts w:ascii="仿宋" w:eastAsia="仿宋" w:hAnsi="仿宋" w:cs="宋体"/>
                <w:kern w:val="0"/>
                <w:sz w:val="24"/>
              </w:rPr>
            </w:pPr>
            <w:r>
              <w:rPr>
                <w:rFonts w:ascii="仿宋" w:eastAsia="仿宋" w:hAnsi="仿宋" w:cs="宋体" w:hint="eastAsia"/>
                <w:kern w:val="0"/>
                <w:sz w:val="24"/>
              </w:rPr>
              <w:t>调研内容简介（500字以内）</w:t>
            </w:r>
          </w:p>
        </w:tc>
        <w:tc>
          <w:tcPr>
            <w:tcW w:w="6841" w:type="dxa"/>
            <w:gridSpan w:val="2"/>
            <w:tcBorders>
              <w:top w:val="single" w:sz="4" w:space="0" w:color="auto"/>
              <w:left w:val="single" w:sz="4" w:space="0" w:color="auto"/>
              <w:bottom w:val="single" w:sz="4" w:space="0" w:color="auto"/>
              <w:right w:val="single" w:sz="4" w:space="0" w:color="auto"/>
            </w:tcBorders>
          </w:tcPr>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p w:rsidR="008423BF" w:rsidRDefault="008423BF" w:rsidP="00E66FC6">
            <w:pPr>
              <w:widowControl/>
              <w:spacing w:line="400" w:lineRule="exact"/>
              <w:jc w:val="left"/>
              <w:rPr>
                <w:rFonts w:ascii="仿宋" w:eastAsia="仿宋" w:hAnsi="仿宋" w:cs="宋体"/>
                <w:kern w:val="0"/>
                <w:sz w:val="24"/>
              </w:rPr>
            </w:pPr>
          </w:p>
        </w:tc>
      </w:tr>
    </w:tbl>
    <w:p w:rsidR="008423BF" w:rsidRDefault="008423BF" w:rsidP="008423BF">
      <w:r>
        <w:rPr>
          <w:rFonts w:ascii="仿宋" w:eastAsia="仿宋" w:hAnsi="仿宋" w:cs="仿宋" w:hint="eastAsia"/>
          <w:szCs w:val="28"/>
        </w:rPr>
        <w:br w:type="page"/>
      </w:r>
      <w:r>
        <w:rPr>
          <w:rFonts w:ascii="仿宋" w:eastAsia="仿宋" w:hAnsi="仿宋" w:cs="仿宋" w:hint="eastAsia"/>
          <w:b/>
          <w:sz w:val="32"/>
          <w:szCs w:val="32"/>
        </w:rPr>
        <w:lastRenderedPageBreak/>
        <w:t>附件四</w:t>
      </w:r>
    </w:p>
    <w:p w:rsidR="008423BF" w:rsidRDefault="008423BF" w:rsidP="008423BF">
      <w:pPr>
        <w:autoSpaceDN w:val="0"/>
        <w:spacing w:line="440" w:lineRule="exact"/>
        <w:jc w:val="center"/>
        <w:textAlignment w:val="baseline"/>
        <w:rPr>
          <w:rFonts w:ascii="仿宋_GB2312" w:eastAsia="仿宋_GB2312" w:hAnsi="宋体" w:cs="华文中宋"/>
          <w:b/>
          <w:sz w:val="32"/>
          <w:szCs w:val="32"/>
        </w:rPr>
      </w:pPr>
      <w:r>
        <w:rPr>
          <w:rFonts w:ascii="仿宋_GB2312" w:eastAsia="仿宋_GB2312" w:hAnsi="宋体" w:cs="华文中宋" w:hint="eastAsia"/>
          <w:b/>
          <w:sz w:val="32"/>
          <w:szCs w:val="32"/>
        </w:rPr>
        <w:t>北京师范大学珠海分校</w:t>
      </w:r>
    </w:p>
    <w:p w:rsidR="008423BF" w:rsidRDefault="008423BF" w:rsidP="008423BF">
      <w:pPr>
        <w:autoSpaceDN w:val="0"/>
        <w:spacing w:line="440" w:lineRule="exact"/>
        <w:jc w:val="center"/>
        <w:textAlignment w:val="baseline"/>
        <w:rPr>
          <w:rFonts w:ascii="仿宋_GB2312" w:eastAsia="仿宋_GB2312" w:hAnsi="宋体" w:cs="华文中宋"/>
          <w:b/>
          <w:sz w:val="32"/>
          <w:szCs w:val="32"/>
        </w:rPr>
      </w:pPr>
      <w:r>
        <w:rPr>
          <w:rFonts w:ascii="仿宋_GB2312" w:eastAsia="仿宋_GB2312" w:hAnsi="宋体" w:cs="华文中宋" w:hint="eastAsia"/>
          <w:b/>
          <w:sz w:val="32"/>
          <w:szCs w:val="32"/>
        </w:rPr>
        <w:t>2017年大学生寒假回访母校社会实践活动团队报名表</w:t>
      </w:r>
    </w:p>
    <w:tbl>
      <w:tblPr>
        <w:tblpPr w:leftFromText="180" w:rightFromText="180" w:vertAnchor="text" w:horzAnchor="margin" w:tblpXSpec="center" w:tblpY="58"/>
        <w:tblW w:w="9653" w:type="dxa"/>
        <w:jc w:val="center"/>
        <w:tblInd w:w="-5" w:type="dxa"/>
        <w:tblLayout w:type="fixed"/>
        <w:tblLook w:val="04A0"/>
      </w:tblPr>
      <w:tblGrid>
        <w:gridCol w:w="1009"/>
        <w:gridCol w:w="585"/>
        <w:gridCol w:w="1049"/>
        <w:gridCol w:w="518"/>
        <w:gridCol w:w="128"/>
        <w:gridCol w:w="697"/>
        <w:gridCol w:w="807"/>
        <w:gridCol w:w="656"/>
        <w:gridCol w:w="292"/>
        <w:gridCol w:w="840"/>
        <w:gridCol w:w="370"/>
        <w:gridCol w:w="110"/>
        <w:gridCol w:w="1200"/>
        <w:gridCol w:w="1392"/>
      </w:tblGrid>
      <w:tr w:rsidR="008423BF" w:rsidTr="00E66FC6">
        <w:trPr>
          <w:trHeight w:val="648"/>
          <w:jc w:val="center"/>
        </w:trPr>
        <w:tc>
          <w:tcPr>
            <w:tcW w:w="159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负责人姓名</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8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color w:val="333333"/>
                <w:sz w:val="24"/>
              </w:rPr>
              <w:t>性别</w:t>
            </w:r>
          </w:p>
        </w:tc>
        <w:tc>
          <w:tcPr>
            <w:tcW w:w="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color w:val="333333"/>
                <w:sz w:val="24"/>
              </w:rPr>
              <w:t>学号</w:t>
            </w:r>
          </w:p>
        </w:tc>
        <w:tc>
          <w:tcPr>
            <w:tcW w:w="161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生源地</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r>
      <w:tr w:rsidR="008423BF" w:rsidTr="00E66FC6">
        <w:trPr>
          <w:trHeight w:val="689"/>
          <w:jc w:val="center"/>
        </w:trPr>
        <w:tc>
          <w:tcPr>
            <w:tcW w:w="159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院（部）</w:t>
            </w:r>
          </w:p>
        </w:tc>
        <w:tc>
          <w:tcPr>
            <w:tcW w:w="23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年级</w:t>
            </w:r>
          </w:p>
        </w:tc>
        <w:tc>
          <w:tcPr>
            <w:tcW w:w="9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bCs/>
                <w:color w:val="333333"/>
                <w:sz w:val="24"/>
              </w:rPr>
              <w:t>专业</w:t>
            </w: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8423BF" w:rsidRDefault="008423BF" w:rsidP="00E66FC6">
            <w:pPr>
              <w:autoSpaceDN w:val="0"/>
              <w:spacing w:line="440" w:lineRule="exact"/>
              <w:jc w:val="center"/>
              <w:rPr>
                <w:rFonts w:ascii="仿宋_GB2312" w:eastAsia="仿宋_GB2312" w:hAnsi="宋体"/>
                <w:color w:val="333333"/>
                <w:sz w:val="24"/>
              </w:rPr>
            </w:pPr>
          </w:p>
        </w:tc>
      </w:tr>
      <w:tr w:rsidR="008423BF" w:rsidTr="00E66FC6">
        <w:trPr>
          <w:trHeight w:val="689"/>
          <w:jc w:val="center"/>
        </w:trPr>
        <w:tc>
          <w:tcPr>
            <w:tcW w:w="159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联系方式</w:t>
            </w:r>
          </w:p>
        </w:tc>
        <w:tc>
          <w:tcPr>
            <w:tcW w:w="23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p>
        </w:tc>
        <w:tc>
          <w:tcPr>
            <w:tcW w:w="175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color w:val="333333"/>
                <w:sz w:val="24"/>
              </w:rPr>
              <w:t>毕业高中</w:t>
            </w:r>
          </w:p>
        </w:tc>
        <w:tc>
          <w:tcPr>
            <w:tcW w:w="3912" w:type="dxa"/>
            <w:gridSpan w:val="5"/>
            <w:tcBorders>
              <w:top w:val="single" w:sz="4" w:space="0" w:color="auto"/>
              <w:left w:val="single" w:sz="4" w:space="0" w:color="auto"/>
              <w:bottom w:val="single" w:sz="4" w:space="0" w:color="auto"/>
              <w:right w:val="single" w:sz="4" w:space="0" w:color="auto"/>
            </w:tcBorders>
            <w:vAlign w:val="center"/>
          </w:tcPr>
          <w:p w:rsidR="008423BF" w:rsidRDefault="008423BF" w:rsidP="00E66FC6">
            <w:pPr>
              <w:autoSpaceDN w:val="0"/>
              <w:spacing w:line="440" w:lineRule="exact"/>
              <w:jc w:val="center"/>
              <w:rPr>
                <w:rFonts w:ascii="仿宋_GB2312" w:eastAsia="仿宋_GB2312" w:hAnsi="宋体"/>
                <w:color w:val="333333"/>
                <w:sz w:val="24"/>
              </w:rPr>
            </w:pPr>
          </w:p>
        </w:tc>
      </w:tr>
      <w:tr w:rsidR="008423BF" w:rsidTr="00E66FC6">
        <w:trPr>
          <w:trHeight w:val="23"/>
          <w:jc w:val="center"/>
        </w:trPr>
        <w:tc>
          <w:tcPr>
            <w:tcW w:w="1009"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团</w:t>
            </w: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队</w:t>
            </w: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成</w:t>
            </w: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员</w:t>
            </w:r>
          </w:p>
          <w:p w:rsidR="008423BF" w:rsidRDefault="008423BF" w:rsidP="00E66FC6">
            <w:pPr>
              <w:autoSpaceDN w:val="0"/>
              <w:spacing w:line="440" w:lineRule="exact"/>
              <w:jc w:val="center"/>
              <w:rPr>
                <w:rFonts w:ascii="仿宋_GB2312" w:eastAsia="仿宋_GB2312" w:hAnsi="宋体"/>
                <w:color w:val="333333"/>
                <w:sz w:val="24"/>
              </w:rPr>
            </w:pPr>
          </w:p>
        </w:tc>
        <w:tc>
          <w:tcPr>
            <w:tcW w:w="16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姓名</w:t>
            </w:r>
          </w:p>
        </w:tc>
        <w:tc>
          <w:tcPr>
            <w:tcW w:w="6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性别</w:t>
            </w:r>
          </w:p>
        </w:tc>
        <w:tc>
          <w:tcPr>
            <w:tcW w:w="21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院（部）专业、年级</w:t>
            </w:r>
          </w:p>
        </w:tc>
        <w:tc>
          <w:tcPr>
            <w:tcW w:w="15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学号</w:t>
            </w:r>
          </w:p>
        </w:tc>
        <w:tc>
          <w:tcPr>
            <w:tcW w:w="27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联系电话</w:t>
            </w:r>
          </w:p>
        </w:tc>
      </w:tr>
      <w:tr w:rsidR="008423BF" w:rsidTr="00E66FC6">
        <w:trPr>
          <w:trHeight w:val="23"/>
          <w:jc w:val="center"/>
        </w:trPr>
        <w:tc>
          <w:tcPr>
            <w:tcW w:w="1009"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16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6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21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15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27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r>
      <w:tr w:rsidR="008423BF" w:rsidTr="00E66FC6">
        <w:trPr>
          <w:trHeight w:val="23"/>
          <w:jc w:val="center"/>
        </w:trPr>
        <w:tc>
          <w:tcPr>
            <w:tcW w:w="1009"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rPr>
          <w:trHeight w:val="23"/>
          <w:jc w:val="center"/>
        </w:trPr>
        <w:tc>
          <w:tcPr>
            <w:tcW w:w="1009"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rPr>
          <w:trHeight w:val="23"/>
          <w:jc w:val="center"/>
        </w:trPr>
        <w:tc>
          <w:tcPr>
            <w:tcW w:w="1009"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rPr>
          <w:trHeight w:val="23"/>
          <w:jc w:val="center"/>
        </w:trPr>
        <w:tc>
          <w:tcPr>
            <w:tcW w:w="1009"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0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5"/>
          <w:jc w:val="center"/>
        </w:trPr>
        <w:tc>
          <w:tcPr>
            <w:tcW w:w="1009" w:type="dxa"/>
            <w:vAlign w:val="center"/>
          </w:tcPr>
          <w:p w:rsidR="008423BF" w:rsidRDefault="008423BF" w:rsidP="00E66FC6">
            <w:pPr>
              <w:spacing w:line="440" w:lineRule="exact"/>
              <w:jc w:val="center"/>
              <w:rPr>
                <w:rFonts w:ascii="仿宋_GB2312" w:eastAsia="仿宋_GB2312" w:hAnsi="宋体"/>
                <w:b/>
                <w:sz w:val="24"/>
              </w:rPr>
            </w:pPr>
            <w:r>
              <w:rPr>
                <w:rFonts w:ascii="仿宋_GB2312" w:eastAsia="仿宋_GB2312" w:hAnsi="宋体" w:hint="eastAsia"/>
                <w:b/>
                <w:sz w:val="24"/>
              </w:rPr>
              <w:t>拟开展</w:t>
            </w:r>
          </w:p>
          <w:p w:rsidR="008423BF" w:rsidRDefault="008423BF" w:rsidP="00E66FC6">
            <w:pPr>
              <w:spacing w:line="440" w:lineRule="exact"/>
              <w:jc w:val="center"/>
              <w:rPr>
                <w:rFonts w:ascii="仿宋_GB2312" w:eastAsia="仿宋_GB2312" w:hAnsi="宋体"/>
                <w:sz w:val="24"/>
              </w:rPr>
            </w:pPr>
            <w:r>
              <w:rPr>
                <w:rFonts w:ascii="仿宋_GB2312" w:eastAsia="仿宋_GB2312" w:hAnsi="宋体" w:hint="eastAsia"/>
                <w:b/>
                <w:sz w:val="24"/>
              </w:rPr>
              <w:t>宣传实践计划</w:t>
            </w:r>
          </w:p>
        </w:tc>
        <w:tc>
          <w:tcPr>
            <w:tcW w:w="8644" w:type="dxa"/>
            <w:gridSpan w:val="13"/>
          </w:tcPr>
          <w:p w:rsidR="008423BF" w:rsidRDefault="008423BF" w:rsidP="00E66FC6">
            <w:pPr>
              <w:spacing w:line="440" w:lineRule="exact"/>
              <w:rPr>
                <w:rFonts w:ascii="仿宋_GB2312" w:eastAsia="仿宋_GB2312" w:hAnsi="宋体"/>
                <w:sz w:val="24"/>
              </w:rPr>
            </w:pPr>
          </w:p>
        </w:tc>
      </w:tr>
    </w:tbl>
    <w:p w:rsidR="008423BF" w:rsidRDefault="008423BF" w:rsidP="008423BF"/>
    <w:tbl>
      <w:tblPr>
        <w:tblStyle w:val="a9"/>
        <w:tblW w:w="9645" w:type="dxa"/>
        <w:tblInd w:w="-561" w:type="dxa"/>
        <w:tblLayout w:type="fixed"/>
        <w:tblLook w:val="04A0"/>
      </w:tblPr>
      <w:tblGrid>
        <w:gridCol w:w="1005"/>
        <w:gridCol w:w="8640"/>
      </w:tblGrid>
      <w:tr w:rsidR="008423BF" w:rsidTr="00E66FC6">
        <w:trPr>
          <w:trHeight w:val="4732"/>
        </w:trPr>
        <w:tc>
          <w:tcPr>
            <w:tcW w:w="1005" w:type="dxa"/>
            <w:vAlign w:val="center"/>
          </w:tcPr>
          <w:p w:rsidR="008423BF" w:rsidRDefault="008423BF" w:rsidP="00E66FC6">
            <w:pPr>
              <w:jc w:val="center"/>
            </w:pPr>
            <w:r>
              <w:rPr>
                <w:rFonts w:ascii="仿宋_GB2312" w:eastAsia="仿宋_GB2312" w:hAnsi="宋体" w:hint="eastAsia"/>
                <w:b/>
                <w:sz w:val="24"/>
              </w:rPr>
              <w:lastRenderedPageBreak/>
              <w:t>安全承诺书</w:t>
            </w:r>
          </w:p>
        </w:tc>
        <w:tc>
          <w:tcPr>
            <w:tcW w:w="8640" w:type="dxa"/>
          </w:tcPr>
          <w:p w:rsidR="008423BF" w:rsidRDefault="008423BF" w:rsidP="00E66FC6">
            <w:pPr>
              <w:ind w:rightChars="11" w:right="23"/>
            </w:pPr>
            <w:r>
              <w:rPr>
                <w:rFonts w:hint="eastAsia"/>
              </w:rPr>
              <w:t>1.</w:t>
            </w:r>
            <w:r>
              <w:rPr>
                <w:rFonts w:hint="eastAsia"/>
              </w:rPr>
              <w:t>要严格遵守国家法律、法规，不得有任何违法违纪行为。</w:t>
            </w:r>
          </w:p>
          <w:p w:rsidR="008423BF" w:rsidRDefault="008423BF" w:rsidP="00E66FC6">
            <w:pPr>
              <w:ind w:rightChars="11" w:right="23"/>
            </w:pPr>
            <w:r>
              <w:rPr>
                <w:rFonts w:hint="eastAsia"/>
              </w:rPr>
              <w:t>2.</w:t>
            </w:r>
            <w:r>
              <w:rPr>
                <w:rFonts w:hint="eastAsia"/>
              </w:rPr>
              <w:t>尊重实践地民族、民俗习惯。</w:t>
            </w:r>
          </w:p>
          <w:p w:rsidR="008423BF" w:rsidRDefault="008423BF" w:rsidP="00E66FC6">
            <w:pPr>
              <w:ind w:rightChars="11" w:right="23"/>
            </w:pPr>
            <w:r>
              <w:rPr>
                <w:rFonts w:hint="eastAsia"/>
              </w:rPr>
              <w:t>3.</w:t>
            </w:r>
            <w:r>
              <w:rPr>
                <w:rFonts w:hint="eastAsia"/>
              </w:rPr>
              <w:t>实践过程要注意防窃、防交通事故、防意外伤害；登山时不得单人单独行动，不得到险要地带游玩；严禁到水库塘坝等地游泳；注意饮食卫生。</w:t>
            </w:r>
          </w:p>
          <w:p w:rsidR="008423BF" w:rsidRDefault="008423BF" w:rsidP="00E66FC6">
            <w:pPr>
              <w:ind w:rightChars="11" w:right="23"/>
            </w:pPr>
            <w:r>
              <w:rPr>
                <w:rFonts w:hint="eastAsia"/>
              </w:rPr>
              <w:t>4.</w:t>
            </w:r>
            <w:r>
              <w:rPr>
                <w:rFonts w:hint="eastAsia"/>
              </w:rPr>
              <w:t>要加强组织纪律观念，严格遵守实践团队的组织纪律，不得擅自行动。</w:t>
            </w:r>
          </w:p>
          <w:p w:rsidR="008423BF" w:rsidRDefault="008423BF" w:rsidP="00E66FC6">
            <w:pPr>
              <w:ind w:rightChars="11" w:right="23"/>
            </w:pPr>
            <w:r>
              <w:rPr>
                <w:rFonts w:hint="eastAsia"/>
              </w:rPr>
              <w:t>5.</w:t>
            </w:r>
            <w:r>
              <w:rPr>
                <w:rFonts w:hint="eastAsia"/>
              </w:rPr>
              <w:t>实践过程中，团队成员要互爱互助，团结协作。</w:t>
            </w:r>
          </w:p>
          <w:p w:rsidR="008423BF" w:rsidRDefault="008423BF" w:rsidP="00E66FC6">
            <w:pPr>
              <w:ind w:rightChars="11" w:right="23"/>
            </w:pPr>
            <w:r>
              <w:rPr>
                <w:rFonts w:hint="eastAsia"/>
              </w:rPr>
              <w:t>6.</w:t>
            </w:r>
            <w:r>
              <w:rPr>
                <w:rFonts w:hint="eastAsia"/>
              </w:rPr>
              <w:t>保持与招生宣传协会工作人员的联系，活动进行时必须每天向招生宣传协会工作人员汇报团队的情况，保证招生宣传协会工作人员随时掌握实践团队的进程、动向等。</w:t>
            </w:r>
          </w:p>
          <w:p w:rsidR="008423BF" w:rsidRDefault="008423BF" w:rsidP="00E66FC6">
            <w:pPr>
              <w:ind w:rightChars="11" w:right="23"/>
            </w:pPr>
            <w:r>
              <w:rPr>
                <w:rFonts w:hint="eastAsia"/>
              </w:rPr>
              <w:t>7.</w:t>
            </w:r>
            <w:r>
              <w:rPr>
                <w:rFonts w:hint="eastAsia"/>
              </w:rPr>
              <w:t>实践期间，出现意外事件应及时与有关救援部门联系，并在第一时间向招生宣传协会工作人员汇报。</w:t>
            </w:r>
          </w:p>
          <w:p w:rsidR="008423BF" w:rsidRDefault="008423BF" w:rsidP="00E66FC6">
            <w:pPr>
              <w:ind w:rightChars="11" w:right="23"/>
            </w:pPr>
          </w:p>
          <w:p w:rsidR="008423BF" w:rsidRDefault="008423BF" w:rsidP="002F7B89">
            <w:pPr>
              <w:ind w:rightChars="11" w:right="23" w:firstLineChars="50" w:firstLine="140"/>
              <w:rPr>
                <w:sz w:val="28"/>
                <w:szCs w:val="32"/>
                <w:u w:val="single"/>
              </w:rPr>
            </w:pPr>
            <w:r>
              <w:rPr>
                <w:rFonts w:hint="eastAsia"/>
                <w:sz w:val="28"/>
                <w:szCs w:val="32"/>
              </w:rPr>
              <w:t>签名：</w:t>
            </w:r>
          </w:p>
          <w:p w:rsidR="008423BF" w:rsidRDefault="008423BF" w:rsidP="00E66FC6">
            <w:pPr>
              <w:ind w:rightChars="11" w:right="23"/>
              <w:rPr>
                <w:sz w:val="24"/>
                <w:szCs w:val="28"/>
                <w:u w:val="single"/>
              </w:rPr>
            </w:pPr>
          </w:p>
          <w:p w:rsidR="008423BF" w:rsidRDefault="008423BF" w:rsidP="00E66FC6">
            <w:pPr>
              <w:ind w:rightChars="11" w:right="23"/>
            </w:pPr>
            <w:r>
              <w:rPr>
                <w:rFonts w:hint="eastAsia"/>
                <w:sz w:val="28"/>
                <w:szCs w:val="32"/>
              </w:rPr>
              <w:t xml:space="preserve"> </w:t>
            </w:r>
          </w:p>
        </w:tc>
      </w:tr>
      <w:tr w:rsidR="008423BF" w:rsidTr="00E66FC6">
        <w:trPr>
          <w:trHeight w:val="3927"/>
        </w:trPr>
        <w:tc>
          <w:tcPr>
            <w:tcW w:w="1005" w:type="dxa"/>
            <w:vAlign w:val="center"/>
          </w:tcPr>
          <w:p w:rsidR="008423BF" w:rsidRDefault="008423BF" w:rsidP="00E66FC6">
            <w:pPr>
              <w:jc w:val="center"/>
            </w:pPr>
            <w:r>
              <w:rPr>
                <w:rFonts w:ascii="仿宋_GB2312" w:eastAsia="仿宋_GB2312" w:hAnsi="宋体" w:hint="eastAsia"/>
                <w:b/>
                <w:sz w:val="24"/>
              </w:rPr>
              <w:t>招生就业处审核意见</w:t>
            </w:r>
          </w:p>
        </w:tc>
        <w:tc>
          <w:tcPr>
            <w:tcW w:w="8640" w:type="dxa"/>
          </w:tcPr>
          <w:p w:rsidR="008423BF" w:rsidRDefault="008423BF" w:rsidP="00E66FC6"/>
          <w:p w:rsidR="008423BF" w:rsidRDefault="008423BF" w:rsidP="00E66FC6"/>
          <w:p w:rsidR="008423BF" w:rsidRDefault="008423BF" w:rsidP="00E66FC6"/>
          <w:p w:rsidR="008423BF" w:rsidRDefault="008423BF" w:rsidP="00E66FC6"/>
          <w:p w:rsidR="008423BF" w:rsidRDefault="008423BF" w:rsidP="00E66FC6"/>
          <w:p w:rsidR="008423BF" w:rsidRDefault="008423BF" w:rsidP="00E66FC6"/>
          <w:p w:rsidR="008423BF" w:rsidRDefault="008423BF" w:rsidP="00E66FC6"/>
          <w:p w:rsidR="008423BF" w:rsidRDefault="008423BF" w:rsidP="00E66FC6"/>
          <w:p w:rsidR="008423BF" w:rsidRDefault="008423BF" w:rsidP="00E66FC6"/>
          <w:p w:rsidR="002F7B89" w:rsidRDefault="002F7B89" w:rsidP="00E66FC6">
            <w:pPr>
              <w:ind w:rightChars="611" w:right="1283"/>
              <w:jc w:val="right"/>
              <w:rPr>
                <w:rFonts w:ascii="仿宋" w:eastAsia="仿宋" w:hAnsi="仿宋" w:cs="仿宋"/>
                <w:sz w:val="28"/>
                <w:szCs w:val="28"/>
              </w:rPr>
            </w:pPr>
          </w:p>
          <w:p w:rsidR="002F7B89" w:rsidRDefault="002F7B89" w:rsidP="00E66FC6">
            <w:pPr>
              <w:ind w:rightChars="611" w:right="1283"/>
              <w:jc w:val="right"/>
              <w:rPr>
                <w:rFonts w:ascii="仿宋" w:eastAsia="仿宋" w:hAnsi="仿宋" w:cs="仿宋"/>
                <w:sz w:val="28"/>
                <w:szCs w:val="28"/>
              </w:rPr>
            </w:pPr>
          </w:p>
          <w:p w:rsidR="008423BF" w:rsidRDefault="008423BF" w:rsidP="00E66FC6">
            <w:pPr>
              <w:ind w:rightChars="611" w:right="1283"/>
              <w:jc w:val="right"/>
              <w:rPr>
                <w:rFonts w:ascii="仿宋" w:eastAsia="仿宋" w:hAnsi="仿宋" w:cs="仿宋"/>
                <w:sz w:val="28"/>
                <w:szCs w:val="28"/>
              </w:rPr>
            </w:pPr>
            <w:r>
              <w:rPr>
                <w:rFonts w:ascii="仿宋" w:eastAsia="仿宋" w:hAnsi="仿宋" w:cs="仿宋" w:hint="eastAsia"/>
                <w:sz w:val="28"/>
                <w:szCs w:val="28"/>
              </w:rPr>
              <w:t>盖    章</w:t>
            </w:r>
          </w:p>
          <w:p w:rsidR="002F7B89" w:rsidRDefault="002F7B89" w:rsidP="00E66FC6">
            <w:pPr>
              <w:jc w:val="center"/>
              <w:rPr>
                <w:rFonts w:ascii="仿宋" w:eastAsia="仿宋" w:hAnsi="仿宋" w:cs="仿宋"/>
                <w:sz w:val="28"/>
                <w:szCs w:val="28"/>
              </w:rPr>
            </w:pPr>
          </w:p>
          <w:p w:rsidR="008423BF" w:rsidRDefault="008423BF" w:rsidP="00E66FC6">
            <w:pPr>
              <w:jc w:val="center"/>
            </w:pPr>
            <w:r>
              <w:rPr>
                <w:rFonts w:ascii="仿宋" w:eastAsia="仿宋" w:hAnsi="仿宋" w:cs="仿宋" w:hint="eastAsia"/>
                <w:sz w:val="28"/>
                <w:szCs w:val="28"/>
              </w:rPr>
              <w:t xml:space="preserve">                                年    月    日</w:t>
            </w:r>
          </w:p>
        </w:tc>
      </w:tr>
    </w:tbl>
    <w:p w:rsidR="008423BF" w:rsidRDefault="008423BF" w:rsidP="008423BF">
      <w:pPr>
        <w:rPr>
          <w:rFonts w:ascii="仿宋" w:eastAsia="仿宋" w:hAnsi="仿宋" w:cs="仿宋"/>
          <w:sz w:val="28"/>
          <w:szCs w:val="28"/>
        </w:rPr>
      </w:pPr>
      <w:r>
        <w:rPr>
          <w:rFonts w:ascii="仿宋" w:eastAsia="仿宋" w:hAnsi="仿宋" w:cs="仿宋" w:hint="eastAsia"/>
          <w:sz w:val="28"/>
          <w:szCs w:val="28"/>
        </w:rPr>
        <w:t>本表一式两份，请用A4纸双面打印</w:t>
      </w:r>
    </w:p>
    <w:p w:rsidR="008423BF" w:rsidRDefault="008423BF" w:rsidP="008423BF"/>
    <w:p w:rsidR="008423BF" w:rsidRDefault="008423BF" w:rsidP="008423BF">
      <w:pPr>
        <w:rPr>
          <w:rFonts w:ascii="仿宋" w:eastAsia="仿宋" w:hAnsi="仿宋" w:cs="仿宋"/>
          <w:szCs w:val="21"/>
        </w:rPr>
      </w:pPr>
    </w:p>
    <w:p w:rsidR="0044471B" w:rsidRDefault="008423BF" w:rsidP="0044471B">
      <w:pPr>
        <w:widowControl/>
        <w:spacing w:line="560" w:lineRule="exact"/>
        <w:jc w:val="left"/>
        <w:rPr>
          <w:rFonts w:ascii="仿宋" w:eastAsia="仿宋" w:hAnsi="仿宋" w:cs="仿宋"/>
          <w:szCs w:val="28"/>
        </w:rPr>
      </w:pPr>
      <w:r>
        <w:rPr>
          <w:rFonts w:ascii="仿宋" w:eastAsia="仿宋" w:hAnsi="仿宋" w:cs="仿宋"/>
          <w:szCs w:val="28"/>
        </w:rPr>
        <w:br w:type="page"/>
      </w:r>
    </w:p>
    <w:p w:rsidR="008423BF" w:rsidRDefault="008423BF" w:rsidP="008423BF">
      <w:pPr>
        <w:rPr>
          <w:rFonts w:ascii="仿宋" w:eastAsia="仿宋" w:hAnsi="仿宋" w:cs="仿宋"/>
          <w:sz w:val="28"/>
          <w:szCs w:val="28"/>
        </w:rPr>
      </w:pPr>
      <w:r>
        <w:rPr>
          <w:rFonts w:ascii="仿宋" w:eastAsia="仿宋" w:hAnsi="仿宋" w:cs="仿宋" w:hint="eastAsia"/>
          <w:b/>
          <w:sz w:val="32"/>
          <w:szCs w:val="32"/>
        </w:rPr>
        <w:lastRenderedPageBreak/>
        <w:t>附件</w:t>
      </w:r>
      <w:r w:rsidR="0044471B">
        <w:rPr>
          <w:rFonts w:ascii="仿宋" w:eastAsia="仿宋" w:hAnsi="仿宋" w:cs="仿宋" w:hint="eastAsia"/>
          <w:b/>
          <w:sz w:val="32"/>
          <w:szCs w:val="32"/>
        </w:rPr>
        <w:t>五</w:t>
      </w:r>
    </w:p>
    <w:p w:rsidR="008423BF" w:rsidRDefault="008423BF" w:rsidP="008423BF">
      <w:pPr>
        <w:jc w:val="center"/>
        <w:rPr>
          <w:rFonts w:eastAsia="仿宋"/>
          <w:b/>
          <w:bCs/>
          <w:sz w:val="28"/>
          <w:szCs w:val="28"/>
        </w:rPr>
      </w:pPr>
      <w:r>
        <w:rPr>
          <w:rFonts w:eastAsia="仿宋" w:hint="eastAsia"/>
          <w:b/>
          <w:bCs/>
          <w:sz w:val="28"/>
          <w:szCs w:val="28"/>
        </w:rPr>
        <w:t>北京师范大学珠海分校寒假回访母校信息反馈表</w:t>
      </w:r>
    </w:p>
    <w:tbl>
      <w:tblPr>
        <w:tblpPr w:leftFromText="180" w:rightFromText="180" w:vertAnchor="text" w:horzAnchor="margin" w:tblpXSpec="center" w:tblpY="58"/>
        <w:tblW w:w="9680" w:type="dxa"/>
        <w:jc w:val="center"/>
        <w:tblInd w:w="-5" w:type="dxa"/>
        <w:tblLayout w:type="fixed"/>
        <w:tblLook w:val="04A0"/>
      </w:tblPr>
      <w:tblGrid>
        <w:gridCol w:w="1012"/>
        <w:gridCol w:w="586"/>
        <w:gridCol w:w="1052"/>
        <w:gridCol w:w="520"/>
        <w:gridCol w:w="128"/>
        <w:gridCol w:w="699"/>
        <w:gridCol w:w="809"/>
        <w:gridCol w:w="658"/>
        <w:gridCol w:w="293"/>
        <w:gridCol w:w="842"/>
        <w:gridCol w:w="371"/>
        <w:gridCol w:w="111"/>
        <w:gridCol w:w="1203"/>
        <w:gridCol w:w="1396"/>
      </w:tblGrid>
      <w:tr w:rsidR="008423BF" w:rsidTr="00E66FC6">
        <w:trPr>
          <w:trHeight w:val="445"/>
          <w:jc w:val="center"/>
        </w:trPr>
        <w:tc>
          <w:tcPr>
            <w:tcW w:w="159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负责人姓名</w:t>
            </w:r>
          </w:p>
        </w:tc>
        <w:tc>
          <w:tcPr>
            <w:tcW w:w="15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8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color w:val="333333"/>
                <w:sz w:val="24"/>
              </w:rPr>
              <w:t>性别</w:t>
            </w:r>
          </w:p>
        </w:tc>
        <w:tc>
          <w:tcPr>
            <w:tcW w:w="8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6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color w:val="333333"/>
                <w:sz w:val="24"/>
              </w:rPr>
              <w:t>学号</w:t>
            </w:r>
          </w:p>
        </w:tc>
        <w:tc>
          <w:tcPr>
            <w:tcW w:w="161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p>
        </w:tc>
        <w:tc>
          <w:tcPr>
            <w:tcW w:w="12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生源地</w:t>
            </w:r>
          </w:p>
        </w:tc>
        <w:tc>
          <w:tcPr>
            <w:tcW w:w="13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r>
      <w:tr w:rsidR="008423BF" w:rsidTr="00E66FC6">
        <w:trPr>
          <w:trHeight w:val="445"/>
          <w:jc w:val="center"/>
        </w:trPr>
        <w:tc>
          <w:tcPr>
            <w:tcW w:w="159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院（部）</w:t>
            </w:r>
          </w:p>
        </w:tc>
        <w:tc>
          <w:tcPr>
            <w:tcW w:w="239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8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年级</w:t>
            </w:r>
          </w:p>
        </w:tc>
        <w:tc>
          <w:tcPr>
            <w:tcW w:w="9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842" w:type="dxa"/>
            <w:tcBorders>
              <w:top w:val="single" w:sz="4" w:space="0" w:color="auto"/>
              <w:left w:val="single" w:sz="4" w:space="0" w:color="auto"/>
              <w:bottom w:val="single" w:sz="4" w:space="0" w:color="auto"/>
              <w:right w:val="single" w:sz="4" w:space="0" w:color="auto"/>
            </w:tcBorders>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bCs/>
                <w:color w:val="333333"/>
                <w:sz w:val="24"/>
              </w:rPr>
              <w:t>专业</w:t>
            </w:r>
          </w:p>
        </w:tc>
        <w:tc>
          <w:tcPr>
            <w:tcW w:w="3081" w:type="dxa"/>
            <w:gridSpan w:val="4"/>
            <w:tcBorders>
              <w:top w:val="single" w:sz="4" w:space="0" w:color="auto"/>
              <w:left w:val="single" w:sz="4" w:space="0" w:color="auto"/>
              <w:bottom w:val="single" w:sz="4" w:space="0" w:color="auto"/>
              <w:right w:val="single" w:sz="4" w:space="0" w:color="auto"/>
            </w:tcBorders>
            <w:vAlign w:val="center"/>
          </w:tcPr>
          <w:p w:rsidR="008423BF" w:rsidRDefault="008423BF" w:rsidP="00E66FC6">
            <w:pPr>
              <w:autoSpaceDN w:val="0"/>
              <w:spacing w:line="440" w:lineRule="exact"/>
              <w:jc w:val="center"/>
              <w:rPr>
                <w:rFonts w:ascii="仿宋_GB2312" w:eastAsia="仿宋_GB2312" w:hAnsi="宋体"/>
                <w:color w:val="333333"/>
                <w:sz w:val="24"/>
              </w:rPr>
            </w:pPr>
          </w:p>
        </w:tc>
      </w:tr>
      <w:tr w:rsidR="008423BF" w:rsidTr="00E66FC6">
        <w:trPr>
          <w:trHeight w:val="445"/>
          <w:jc w:val="center"/>
        </w:trPr>
        <w:tc>
          <w:tcPr>
            <w:tcW w:w="159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联系方式</w:t>
            </w:r>
          </w:p>
        </w:tc>
        <w:tc>
          <w:tcPr>
            <w:tcW w:w="239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p>
        </w:tc>
        <w:tc>
          <w:tcPr>
            <w:tcW w:w="17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r>
              <w:rPr>
                <w:rFonts w:ascii="仿宋_GB2312" w:eastAsia="仿宋_GB2312" w:hAnsi="宋体" w:hint="eastAsia"/>
                <w:b/>
                <w:color w:val="333333"/>
                <w:sz w:val="24"/>
              </w:rPr>
              <w:t>毕业高中</w:t>
            </w:r>
          </w:p>
        </w:tc>
        <w:tc>
          <w:tcPr>
            <w:tcW w:w="3923" w:type="dxa"/>
            <w:gridSpan w:val="5"/>
            <w:tcBorders>
              <w:top w:val="single" w:sz="4" w:space="0" w:color="auto"/>
              <w:left w:val="single" w:sz="4" w:space="0" w:color="auto"/>
              <w:bottom w:val="single" w:sz="4" w:space="0" w:color="auto"/>
              <w:right w:val="single" w:sz="4" w:space="0" w:color="auto"/>
            </w:tcBorders>
            <w:vAlign w:val="center"/>
          </w:tcPr>
          <w:p w:rsidR="008423BF" w:rsidRDefault="008423BF" w:rsidP="00E66FC6">
            <w:pPr>
              <w:autoSpaceDN w:val="0"/>
              <w:spacing w:line="440" w:lineRule="exact"/>
              <w:jc w:val="center"/>
              <w:rPr>
                <w:rFonts w:ascii="仿宋_GB2312" w:eastAsia="仿宋_GB2312" w:hAnsi="宋体"/>
                <w:color w:val="333333"/>
                <w:sz w:val="24"/>
              </w:rPr>
            </w:pPr>
          </w:p>
        </w:tc>
      </w:tr>
      <w:tr w:rsidR="008423BF" w:rsidTr="00E66FC6">
        <w:trPr>
          <w:trHeight w:val="445"/>
          <w:jc w:val="center"/>
        </w:trPr>
        <w:tc>
          <w:tcPr>
            <w:tcW w:w="101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团</w:t>
            </w: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队</w:t>
            </w: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成</w:t>
            </w:r>
          </w:p>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员</w:t>
            </w:r>
          </w:p>
          <w:p w:rsidR="008423BF" w:rsidRDefault="008423BF" w:rsidP="00E66FC6">
            <w:pPr>
              <w:autoSpaceDN w:val="0"/>
              <w:spacing w:line="440" w:lineRule="exact"/>
              <w:jc w:val="center"/>
              <w:rPr>
                <w:rFonts w:ascii="仿宋_GB2312" w:eastAsia="仿宋_GB2312" w:hAnsi="宋体"/>
                <w:color w:val="333333"/>
                <w:sz w:val="24"/>
              </w:rPr>
            </w:pPr>
          </w:p>
        </w:tc>
        <w:tc>
          <w:tcPr>
            <w:tcW w:w="16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姓名</w:t>
            </w:r>
          </w:p>
        </w:tc>
        <w:tc>
          <w:tcPr>
            <w:tcW w:w="6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性别</w:t>
            </w:r>
          </w:p>
        </w:tc>
        <w:tc>
          <w:tcPr>
            <w:tcW w:w="216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院（部）专业、年级</w:t>
            </w:r>
          </w:p>
        </w:tc>
        <w:tc>
          <w:tcPr>
            <w:tcW w:w="150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学号</w:t>
            </w:r>
          </w:p>
        </w:tc>
        <w:tc>
          <w:tcPr>
            <w:tcW w:w="271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b/>
                <w:color w:val="333333"/>
                <w:sz w:val="24"/>
              </w:rPr>
            </w:pPr>
            <w:r>
              <w:rPr>
                <w:rFonts w:ascii="仿宋_GB2312" w:eastAsia="仿宋_GB2312" w:hAnsi="宋体" w:hint="eastAsia"/>
                <w:b/>
                <w:color w:val="333333"/>
                <w:sz w:val="24"/>
              </w:rPr>
              <w:t>联系电话</w:t>
            </w:r>
          </w:p>
        </w:tc>
      </w:tr>
      <w:tr w:rsidR="008423BF" w:rsidTr="00E66FC6">
        <w:trPr>
          <w:trHeight w:val="445"/>
          <w:jc w:val="center"/>
        </w:trPr>
        <w:tc>
          <w:tcPr>
            <w:tcW w:w="1012"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 w:val="24"/>
              </w:rPr>
            </w:pPr>
          </w:p>
        </w:tc>
        <w:tc>
          <w:tcPr>
            <w:tcW w:w="16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6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216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150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c>
          <w:tcPr>
            <w:tcW w:w="271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color w:val="333333"/>
                <w:szCs w:val="21"/>
              </w:rPr>
            </w:pPr>
          </w:p>
        </w:tc>
      </w:tr>
      <w:tr w:rsidR="008423BF" w:rsidTr="00E66FC6">
        <w:trPr>
          <w:trHeight w:val="445"/>
          <w:jc w:val="center"/>
        </w:trPr>
        <w:tc>
          <w:tcPr>
            <w:tcW w:w="1012"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1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rPr>
          <w:trHeight w:val="445"/>
          <w:jc w:val="center"/>
        </w:trPr>
        <w:tc>
          <w:tcPr>
            <w:tcW w:w="1012"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1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rPr>
          <w:trHeight w:val="445"/>
          <w:jc w:val="center"/>
        </w:trPr>
        <w:tc>
          <w:tcPr>
            <w:tcW w:w="1012" w:type="dxa"/>
            <w:vMerge/>
            <w:tcBorders>
              <w:left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1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rPr>
          <w:trHeight w:val="445"/>
          <w:jc w:val="center"/>
        </w:trPr>
        <w:tc>
          <w:tcPr>
            <w:tcW w:w="1012"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rPr>
                <w:rFonts w:ascii="仿宋_GB2312" w:eastAsia="仿宋_GB2312" w:hAnsi="宋体"/>
                <w:sz w:val="24"/>
              </w:rPr>
            </w:pPr>
          </w:p>
        </w:tc>
        <w:tc>
          <w:tcPr>
            <w:tcW w:w="16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6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16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150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c>
          <w:tcPr>
            <w:tcW w:w="271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23BF" w:rsidRDefault="008423BF" w:rsidP="00E66FC6">
            <w:pPr>
              <w:autoSpaceDN w:val="0"/>
              <w:spacing w:line="440" w:lineRule="exact"/>
              <w:jc w:val="center"/>
              <w:rPr>
                <w:rFonts w:ascii="仿宋_GB2312" w:eastAsia="仿宋_GB2312" w:hAnsi="宋体"/>
                <w:szCs w:val="21"/>
              </w:rPr>
            </w:pPr>
          </w:p>
        </w:tc>
      </w:tr>
      <w:tr w:rsidR="008423BF" w:rsidTr="00E6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3"/>
          <w:jc w:val="center"/>
        </w:trPr>
        <w:tc>
          <w:tcPr>
            <w:tcW w:w="1012" w:type="dxa"/>
            <w:vAlign w:val="center"/>
          </w:tcPr>
          <w:p w:rsidR="008423BF" w:rsidRDefault="008423BF" w:rsidP="00E66FC6">
            <w:pPr>
              <w:spacing w:line="440" w:lineRule="exact"/>
              <w:jc w:val="center"/>
              <w:rPr>
                <w:rFonts w:ascii="仿宋_GB2312" w:eastAsia="仿宋_GB2312" w:hAnsi="宋体"/>
                <w:sz w:val="24"/>
              </w:rPr>
            </w:pPr>
            <w:r>
              <w:rPr>
                <w:rFonts w:ascii="仿宋_GB2312" w:eastAsia="仿宋_GB2312" w:hAnsi="宋体" w:hint="eastAsia"/>
                <w:b/>
                <w:sz w:val="24"/>
              </w:rPr>
              <w:t>宣传实践内容介绍</w:t>
            </w:r>
          </w:p>
        </w:tc>
        <w:tc>
          <w:tcPr>
            <w:tcW w:w="8668" w:type="dxa"/>
            <w:gridSpan w:val="13"/>
          </w:tcPr>
          <w:p w:rsidR="008423BF" w:rsidRDefault="008423BF" w:rsidP="00E66FC6">
            <w:pPr>
              <w:spacing w:line="440" w:lineRule="exact"/>
              <w:rPr>
                <w:rFonts w:ascii="仿宋_GB2312" w:eastAsia="仿宋_GB2312" w:hAnsi="宋体"/>
                <w:sz w:val="24"/>
              </w:rPr>
            </w:pPr>
          </w:p>
        </w:tc>
      </w:tr>
      <w:tr w:rsidR="008423BF" w:rsidTr="00842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3"/>
          <w:jc w:val="center"/>
        </w:trPr>
        <w:tc>
          <w:tcPr>
            <w:tcW w:w="1012" w:type="dxa"/>
            <w:vAlign w:val="center"/>
          </w:tcPr>
          <w:p w:rsidR="008423BF" w:rsidRDefault="008423BF" w:rsidP="00E66FC6">
            <w:pPr>
              <w:spacing w:line="440" w:lineRule="exact"/>
              <w:jc w:val="center"/>
              <w:rPr>
                <w:rFonts w:ascii="仿宋_GB2312" w:eastAsia="仿宋_GB2312" w:hAnsi="宋体"/>
                <w:b/>
                <w:sz w:val="24"/>
              </w:rPr>
            </w:pPr>
            <w:r>
              <w:rPr>
                <w:rFonts w:ascii="仿宋_GB2312" w:eastAsia="仿宋_GB2312" w:hAnsi="宋体" w:hint="eastAsia"/>
                <w:b/>
                <w:sz w:val="24"/>
              </w:rPr>
              <w:t>回访高中意见</w:t>
            </w:r>
          </w:p>
        </w:tc>
        <w:tc>
          <w:tcPr>
            <w:tcW w:w="8668" w:type="dxa"/>
            <w:gridSpan w:val="13"/>
          </w:tcPr>
          <w:p w:rsidR="008423BF" w:rsidRDefault="008423BF" w:rsidP="008423BF">
            <w:pPr>
              <w:ind w:rightChars="611" w:right="1283"/>
            </w:pPr>
          </w:p>
          <w:p w:rsidR="008423BF" w:rsidRDefault="008423BF" w:rsidP="008423BF">
            <w:pPr>
              <w:ind w:rightChars="611" w:right="1283"/>
            </w:pPr>
          </w:p>
          <w:p w:rsidR="008423BF" w:rsidRDefault="008423BF" w:rsidP="008423BF">
            <w:pPr>
              <w:ind w:rightChars="611" w:right="1283"/>
            </w:pPr>
          </w:p>
          <w:p w:rsidR="008423BF" w:rsidRDefault="008423BF" w:rsidP="008423BF">
            <w:pPr>
              <w:ind w:rightChars="611" w:right="1283"/>
            </w:pPr>
          </w:p>
          <w:p w:rsidR="008423BF" w:rsidRDefault="008423BF" w:rsidP="008423BF">
            <w:pPr>
              <w:ind w:rightChars="611" w:right="1283"/>
            </w:pPr>
          </w:p>
          <w:p w:rsidR="008423BF" w:rsidRDefault="008423BF" w:rsidP="008423BF">
            <w:pPr>
              <w:ind w:rightChars="611" w:right="1283"/>
            </w:pPr>
          </w:p>
          <w:p w:rsidR="008423BF" w:rsidRDefault="008423BF" w:rsidP="008423BF">
            <w:pPr>
              <w:ind w:rightChars="611" w:right="1283"/>
            </w:pPr>
          </w:p>
          <w:p w:rsidR="008423BF" w:rsidRDefault="008423BF" w:rsidP="008423BF">
            <w:pPr>
              <w:ind w:rightChars="611" w:right="1283" w:firstLineChars="2150" w:firstLine="6020"/>
              <w:rPr>
                <w:rFonts w:ascii="仿宋" w:eastAsia="仿宋" w:hAnsi="仿宋" w:cs="仿宋"/>
                <w:sz w:val="28"/>
                <w:szCs w:val="28"/>
              </w:rPr>
            </w:pPr>
            <w:r>
              <w:rPr>
                <w:rFonts w:ascii="仿宋" w:eastAsia="仿宋" w:hAnsi="仿宋" w:cs="仿宋" w:hint="eastAsia"/>
                <w:sz w:val="28"/>
                <w:szCs w:val="28"/>
              </w:rPr>
              <w:t>盖    章</w:t>
            </w:r>
          </w:p>
          <w:p w:rsidR="008423BF" w:rsidRDefault="008423BF" w:rsidP="00E66FC6">
            <w:pPr>
              <w:spacing w:line="440" w:lineRule="exact"/>
              <w:rPr>
                <w:rFonts w:ascii="仿宋" w:eastAsia="仿宋" w:hAnsi="仿宋" w:cs="仿宋"/>
                <w:sz w:val="28"/>
                <w:szCs w:val="28"/>
              </w:rPr>
            </w:pPr>
            <w:r>
              <w:rPr>
                <w:rFonts w:ascii="仿宋" w:eastAsia="仿宋" w:hAnsi="仿宋" w:cs="仿宋" w:hint="eastAsia"/>
                <w:sz w:val="28"/>
                <w:szCs w:val="28"/>
              </w:rPr>
              <w:t xml:space="preserve">                                       </w:t>
            </w:r>
          </w:p>
          <w:p w:rsidR="008423BF" w:rsidRDefault="008423BF" w:rsidP="00E66FC6">
            <w:pPr>
              <w:spacing w:line="440" w:lineRule="exact"/>
              <w:rPr>
                <w:rFonts w:ascii="仿宋_GB2312" w:eastAsia="仿宋_GB2312" w:hAnsi="宋体"/>
                <w:sz w:val="24"/>
              </w:rPr>
            </w:pPr>
            <w:r>
              <w:rPr>
                <w:rFonts w:ascii="仿宋" w:eastAsia="仿宋" w:hAnsi="仿宋" w:cs="仿宋" w:hint="eastAsia"/>
                <w:sz w:val="28"/>
                <w:szCs w:val="28"/>
              </w:rPr>
              <w:t xml:space="preserve">                                        年    月    日</w:t>
            </w:r>
          </w:p>
        </w:tc>
      </w:tr>
    </w:tbl>
    <w:p w:rsidR="00855E21" w:rsidRDefault="00855E21" w:rsidP="0044471B">
      <w:pPr>
        <w:widowControl/>
        <w:spacing w:line="560" w:lineRule="exact"/>
        <w:jc w:val="left"/>
        <w:rPr>
          <w:rFonts w:ascii="仿宋" w:eastAsia="仿宋" w:hAnsi="仿宋" w:cs="仿宋"/>
          <w:b/>
          <w:sz w:val="32"/>
          <w:szCs w:val="32"/>
        </w:rPr>
      </w:pPr>
    </w:p>
    <w:p w:rsidR="0044471B" w:rsidRDefault="0044471B" w:rsidP="0044471B">
      <w:pPr>
        <w:widowControl/>
        <w:spacing w:line="560" w:lineRule="exact"/>
        <w:jc w:val="left"/>
        <w:rPr>
          <w:rFonts w:ascii="仿宋" w:eastAsia="仿宋" w:hAnsi="仿宋" w:cs="仿宋"/>
          <w:b/>
          <w:sz w:val="32"/>
          <w:szCs w:val="32"/>
        </w:rPr>
      </w:pPr>
      <w:r>
        <w:rPr>
          <w:rFonts w:ascii="仿宋" w:eastAsia="仿宋" w:hAnsi="仿宋" w:cs="仿宋" w:hint="eastAsia"/>
          <w:b/>
          <w:sz w:val="32"/>
          <w:szCs w:val="32"/>
        </w:rPr>
        <w:lastRenderedPageBreak/>
        <w:t>附件六</w:t>
      </w:r>
    </w:p>
    <w:p w:rsidR="0044471B" w:rsidRDefault="0044471B" w:rsidP="0044471B">
      <w:pPr>
        <w:widowControl/>
        <w:jc w:val="center"/>
        <w:rPr>
          <w:rFonts w:ascii="仿宋" w:eastAsia="仿宋" w:hAnsi="仿宋" w:cs="宋体"/>
          <w:b/>
          <w:kern w:val="0"/>
          <w:sz w:val="32"/>
          <w:szCs w:val="32"/>
        </w:rPr>
      </w:pPr>
      <w:r>
        <w:rPr>
          <w:rFonts w:ascii="仿宋" w:eastAsia="仿宋" w:hAnsi="仿宋" w:cs="宋体" w:hint="eastAsia"/>
          <w:b/>
          <w:kern w:val="0"/>
          <w:sz w:val="32"/>
          <w:szCs w:val="32"/>
        </w:rPr>
        <w:t>调研报告格式要求</w:t>
      </w:r>
    </w:p>
    <w:p w:rsidR="0044471B" w:rsidRDefault="0044471B" w:rsidP="0044471B">
      <w:pPr>
        <w:rPr>
          <w:rFonts w:ascii="仿宋" w:eastAsia="仿宋" w:hAnsi="仿宋"/>
          <w:kern w:val="0"/>
        </w:rPr>
      </w:pPr>
      <w:r>
        <w:rPr>
          <w:rFonts w:ascii="仿宋" w:eastAsia="仿宋" w:hAnsi="仿宋" w:hint="eastAsia"/>
          <w:kern w:val="0"/>
        </w:rPr>
        <w:t xml:space="preserve">一、标题要求 </w:t>
      </w:r>
    </w:p>
    <w:p w:rsidR="0044471B" w:rsidRDefault="0044471B" w:rsidP="0044471B">
      <w:pPr>
        <w:ind w:firstLineChars="200" w:firstLine="420"/>
        <w:rPr>
          <w:rFonts w:ascii="仿宋" w:eastAsia="仿宋" w:hAnsi="仿宋"/>
          <w:kern w:val="0"/>
        </w:rPr>
      </w:pPr>
      <w:r>
        <w:rPr>
          <w:rFonts w:ascii="仿宋" w:eastAsia="仿宋" w:hAnsi="仿宋" w:hint="eastAsia"/>
          <w:kern w:val="0"/>
        </w:rPr>
        <w:t xml:space="preserve">标题可以有两种写法： </w:t>
      </w:r>
    </w:p>
    <w:p w:rsidR="0044471B" w:rsidRDefault="0044471B" w:rsidP="0044471B">
      <w:pPr>
        <w:ind w:firstLineChars="200" w:firstLine="420"/>
        <w:rPr>
          <w:rFonts w:ascii="仿宋" w:eastAsia="仿宋" w:hAnsi="仿宋"/>
          <w:kern w:val="0"/>
        </w:rPr>
      </w:pPr>
      <w:r>
        <w:rPr>
          <w:rFonts w:ascii="仿宋" w:eastAsia="仿宋" w:hAnsi="仿宋" w:hint="eastAsia"/>
          <w:kern w:val="0"/>
        </w:rPr>
        <w:t xml:space="preserve">1.一种是规范化的标题格式，基本格式为“××关于××××的调研报告”、“关于××××的调研报告”、“××××调研”等。 </w:t>
      </w:r>
    </w:p>
    <w:p w:rsidR="0044471B" w:rsidRDefault="0044471B" w:rsidP="0044471B">
      <w:pPr>
        <w:ind w:firstLineChars="200" w:firstLine="420"/>
        <w:rPr>
          <w:rFonts w:ascii="仿宋" w:eastAsia="仿宋" w:hAnsi="仿宋"/>
          <w:kern w:val="0"/>
        </w:rPr>
      </w:pPr>
      <w:r>
        <w:rPr>
          <w:rFonts w:ascii="仿宋" w:eastAsia="仿宋" w:hAnsi="仿宋" w:hint="eastAsia"/>
          <w:kern w:val="0"/>
        </w:rPr>
        <w:t xml:space="preserve">2.另一种是自由式标题，包括陈述式、提问式和正副题结合使用三种。陈述式如《XXXX学校毕业生就业情况调研》，提问式如《为什么大学毕业生择业倾向珠三角地区》，正副标题结合式，正题陈述调研报告的主要结论或提出中心问题，副题标明调研的对象、范围、问题，如《高校发展重在学科建设――××××大学学科建设实践调研》等。  </w:t>
      </w:r>
    </w:p>
    <w:p w:rsidR="0044471B" w:rsidRDefault="0044471B" w:rsidP="0044471B">
      <w:pPr>
        <w:ind w:firstLineChars="200" w:firstLine="420"/>
        <w:rPr>
          <w:rFonts w:ascii="仿宋" w:eastAsia="仿宋" w:hAnsi="仿宋"/>
          <w:kern w:val="0"/>
        </w:rPr>
      </w:pPr>
      <w:r>
        <w:rPr>
          <w:rFonts w:ascii="仿宋" w:eastAsia="仿宋" w:hAnsi="仿宋" w:hint="eastAsia"/>
          <w:kern w:val="0"/>
        </w:rPr>
        <w:t>二、正文要求</w:t>
      </w:r>
      <w:r>
        <w:rPr>
          <w:rFonts w:ascii="仿宋" w:eastAsia="仿宋" w:hAnsi="仿宋" w:hint="eastAsia"/>
          <w:kern w:val="0"/>
        </w:rPr>
        <w:br/>
        <w:t xml:space="preserve">    正文一般分前言、主体、结尾三部分。</w:t>
      </w:r>
    </w:p>
    <w:p w:rsidR="0044471B" w:rsidRDefault="0044471B" w:rsidP="0044471B">
      <w:pPr>
        <w:ind w:firstLineChars="200" w:firstLine="420"/>
        <w:rPr>
          <w:rFonts w:ascii="仿宋" w:eastAsia="仿宋" w:hAnsi="仿宋"/>
          <w:kern w:val="0"/>
        </w:rPr>
      </w:pPr>
      <w:r>
        <w:rPr>
          <w:rFonts w:ascii="仿宋" w:eastAsia="仿宋" w:hAnsi="仿宋" w:hint="eastAsia"/>
          <w:kern w:val="0"/>
        </w:rPr>
        <w:t>1.前言。有几种写法：第一种是写明调研的起因或目的、时间和地点、对象或范围、经过与方法，以及人员组成等调研本身的情况，从中引出中心问题或基本结论来；第二种是写明调研对象的历史背景、大致发展经过、现实状况、主要成绩、突出问题等基本情况，进而提出中心问题或主要观点来；第三种是开门见山，直接概括出调研的结果，如肯定做法、指出问题、提示影响、说明中心内容等。前言起到画龙点睛的作用，要精练概括，直切主题。</w:t>
      </w:r>
    </w:p>
    <w:p w:rsidR="0044471B" w:rsidRDefault="0044471B" w:rsidP="0044471B">
      <w:pPr>
        <w:ind w:firstLineChars="200" w:firstLine="420"/>
        <w:rPr>
          <w:rFonts w:ascii="仿宋" w:eastAsia="仿宋" w:hAnsi="仿宋"/>
          <w:kern w:val="0"/>
        </w:rPr>
      </w:pPr>
      <w:r>
        <w:rPr>
          <w:rFonts w:ascii="仿宋" w:eastAsia="仿宋" w:hAnsi="仿宋" w:hint="eastAsia"/>
          <w:kern w:val="0"/>
        </w:rPr>
        <w:t xml:space="preserve"> 2.主体。这是调研报告最主要部分，这部分详述调研研究的基本情况、做法经验以及分析调研研究所得出的各种具体认识观点和基本结论。</w:t>
      </w:r>
    </w:p>
    <w:p w:rsidR="0044471B" w:rsidRDefault="0044471B" w:rsidP="0044471B">
      <w:pPr>
        <w:ind w:firstLineChars="200" w:firstLine="420"/>
        <w:rPr>
          <w:rFonts w:ascii="仿宋" w:eastAsia="仿宋" w:hAnsi="仿宋"/>
          <w:kern w:val="0"/>
        </w:rPr>
      </w:pPr>
      <w:r>
        <w:rPr>
          <w:rFonts w:ascii="仿宋" w:eastAsia="仿宋" w:hAnsi="仿宋" w:hint="eastAsia"/>
          <w:kern w:val="0"/>
        </w:rPr>
        <w:t xml:space="preserve"> 3.结尾。结尾的写法也比较多，可以提出解决问题的方法、对策或下一步改进工作的建议；或总结全文的主要观点，进一步深化主题；或提出问题，引发人们的进一步思考；或展望前景，发出鼓舞和号召。</w:t>
      </w:r>
    </w:p>
    <w:p w:rsidR="0044471B" w:rsidRDefault="0044471B" w:rsidP="0044471B">
      <w:pPr>
        <w:ind w:firstLineChars="200" w:firstLine="420"/>
        <w:rPr>
          <w:rFonts w:ascii="仿宋" w:eastAsia="仿宋" w:hAnsi="仿宋"/>
          <w:kern w:val="0"/>
        </w:rPr>
      </w:pPr>
      <w:r>
        <w:rPr>
          <w:rFonts w:ascii="仿宋" w:eastAsia="仿宋" w:hAnsi="仿宋" w:hint="eastAsia"/>
          <w:kern w:val="0"/>
        </w:rPr>
        <w:t>三、排版要求</w:t>
      </w:r>
    </w:p>
    <w:p w:rsidR="0044471B" w:rsidRDefault="0044471B" w:rsidP="0044471B">
      <w:pPr>
        <w:ind w:firstLineChars="200" w:firstLine="420"/>
        <w:rPr>
          <w:rFonts w:ascii="仿宋" w:eastAsia="仿宋" w:hAnsi="仿宋"/>
          <w:kern w:val="0"/>
        </w:rPr>
      </w:pPr>
      <w:r>
        <w:rPr>
          <w:rFonts w:ascii="仿宋" w:eastAsia="仿宋" w:hAnsi="仿宋" w:hint="eastAsia"/>
          <w:kern w:val="0"/>
        </w:rPr>
        <w:t>1.纸张：A4纸</w:t>
      </w:r>
    </w:p>
    <w:p w:rsidR="0044471B" w:rsidRDefault="0044471B" w:rsidP="0044471B">
      <w:pPr>
        <w:ind w:firstLineChars="200" w:firstLine="420"/>
        <w:rPr>
          <w:rFonts w:ascii="仿宋" w:eastAsia="仿宋" w:hAnsi="仿宋"/>
          <w:kern w:val="0"/>
        </w:rPr>
      </w:pPr>
      <w:r>
        <w:rPr>
          <w:rFonts w:ascii="仿宋" w:eastAsia="仿宋" w:hAnsi="仿宋" w:hint="eastAsia"/>
          <w:kern w:val="0"/>
        </w:rPr>
        <w:t>2.字号及字体：标题部分用3号黑体字；正文部分一级目录用4号黑体字，其他部分用小四号宋体字。</w:t>
      </w:r>
    </w:p>
    <w:p w:rsidR="0044471B" w:rsidRDefault="0044471B" w:rsidP="0044471B">
      <w:pPr>
        <w:ind w:firstLineChars="200" w:firstLine="420"/>
        <w:rPr>
          <w:rFonts w:ascii="仿宋" w:eastAsia="仿宋" w:hAnsi="仿宋"/>
          <w:kern w:val="0"/>
        </w:rPr>
      </w:pPr>
      <w:r>
        <w:rPr>
          <w:rFonts w:ascii="仿宋" w:eastAsia="仿宋" w:hAnsi="仿宋" w:hint="eastAsia"/>
          <w:kern w:val="0"/>
        </w:rPr>
        <w:t>3.行间距：行距为多陪行距1.5，字间距为标准值。</w:t>
      </w:r>
    </w:p>
    <w:p w:rsidR="0044471B" w:rsidRDefault="0044471B" w:rsidP="0044471B">
      <w:pPr>
        <w:ind w:firstLineChars="200" w:firstLine="420"/>
        <w:rPr>
          <w:rFonts w:ascii="仿宋" w:eastAsia="仿宋" w:hAnsi="仿宋"/>
          <w:kern w:val="0"/>
        </w:rPr>
      </w:pPr>
      <w:r>
        <w:rPr>
          <w:rFonts w:ascii="仿宋" w:eastAsia="仿宋" w:hAnsi="仿宋" w:hint="eastAsia"/>
          <w:kern w:val="0"/>
        </w:rPr>
        <w:t>4.页边距：上3.0厘米，下3.0厘米，左3.0厘米，右3.0厘米。</w:t>
      </w:r>
    </w:p>
    <w:p w:rsidR="0044471B" w:rsidRDefault="0044471B" w:rsidP="0044471B">
      <w:pPr>
        <w:ind w:firstLineChars="200" w:firstLine="420"/>
        <w:rPr>
          <w:rFonts w:ascii="仿宋" w:eastAsia="仿宋" w:hAnsi="仿宋"/>
          <w:kern w:val="0"/>
        </w:rPr>
      </w:pPr>
      <w:r>
        <w:rPr>
          <w:rFonts w:ascii="仿宋" w:eastAsia="仿宋" w:hAnsi="仿宋" w:hint="eastAsia"/>
          <w:kern w:val="0"/>
        </w:rPr>
        <w:t>四、附格式样文（部分）</w:t>
      </w:r>
    </w:p>
    <w:p w:rsidR="0044471B" w:rsidRDefault="0044471B" w:rsidP="0044471B">
      <w:pPr>
        <w:spacing w:line="360" w:lineRule="auto"/>
        <w:jc w:val="center"/>
        <w:rPr>
          <w:rFonts w:ascii="仿宋" w:eastAsia="仿宋" w:hAnsi="仿宋"/>
          <w:color w:val="FF0000"/>
          <w:szCs w:val="21"/>
        </w:rPr>
      </w:pPr>
      <w:r>
        <w:rPr>
          <w:rFonts w:ascii="仿宋" w:eastAsia="仿宋" w:hAnsi="仿宋" w:hint="eastAsia"/>
          <w:color w:val="FF0000"/>
          <w:szCs w:val="21"/>
        </w:rPr>
        <w:br w:type="page"/>
      </w:r>
      <w:r>
        <w:rPr>
          <w:rFonts w:ascii="仿宋" w:eastAsia="仿宋" w:hAnsi="仿宋" w:hint="eastAsia"/>
          <w:color w:val="FF0000"/>
          <w:szCs w:val="21"/>
        </w:rPr>
        <w:lastRenderedPageBreak/>
        <w:t>（纸张为A4纸，页边距上3.0cm，下3.0cm，左3.0cm，右3.0cm;装订线0cm）</w:t>
      </w:r>
    </w:p>
    <w:p w:rsidR="0044471B" w:rsidRDefault="0044471B" w:rsidP="0044471B">
      <w:pPr>
        <w:spacing w:line="360" w:lineRule="auto"/>
        <w:jc w:val="center"/>
        <w:rPr>
          <w:rFonts w:ascii="黑体" w:eastAsia="黑体" w:hAnsi="黑体"/>
          <w:bCs/>
          <w:sz w:val="32"/>
          <w:szCs w:val="32"/>
        </w:rPr>
      </w:pPr>
      <w:r>
        <w:rPr>
          <w:rFonts w:ascii="黑体" w:eastAsia="黑体" w:hAnsi="黑体" w:hint="eastAsia"/>
          <w:bCs/>
          <w:sz w:val="32"/>
          <w:szCs w:val="32"/>
        </w:rPr>
        <w:t>关于XXXX社区校外教育工作调研报告</w:t>
      </w:r>
    </w:p>
    <w:p w:rsidR="0044471B" w:rsidRDefault="0044471B" w:rsidP="0044471B">
      <w:pPr>
        <w:spacing w:line="360" w:lineRule="auto"/>
        <w:jc w:val="center"/>
        <w:rPr>
          <w:rFonts w:ascii="仿宋" w:eastAsia="仿宋" w:hAnsi="仿宋"/>
          <w:b/>
          <w:bCs/>
          <w:color w:val="FF0000"/>
          <w:szCs w:val="21"/>
        </w:rPr>
      </w:pPr>
      <w:r>
        <w:rPr>
          <w:rFonts w:ascii="仿宋" w:eastAsia="仿宋" w:hAnsi="仿宋" w:hint="eastAsia"/>
          <w:color w:val="FF0000"/>
          <w:szCs w:val="21"/>
        </w:rPr>
        <w:t>（标题：3号黑体居中）</w:t>
      </w:r>
    </w:p>
    <w:p w:rsidR="0044471B" w:rsidRDefault="0044471B" w:rsidP="0044471B">
      <w:pPr>
        <w:spacing w:line="360" w:lineRule="auto"/>
        <w:ind w:firstLineChars="200" w:firstLine="480"/>
        <w:textAlignment w:val="baseline"/>
        <w:rPr>
          <w:rFonts w:ascii="仿宋" w:eastAsia="仿宋" w:hAnsi="仿宋"/>
          <w:color w:val="FF0000"/>
          <w:szCs w:val="21"/>
        </w:rPr>
      </w:pPr>
      <w:r>
        <w:rPr>
          <w:rFonts w:ascii="宋体" w:hAnsi="宋体" w:hint="eastAsia"/>
          <w:sz w:val="24"/>
        </w:rPr>
        <w:t>校外教育是我国教育事业的重要组成部分，中共中央也提出了“学校教育和学校外、学校后的教育并举”的方针。经过多年来的不断发展，尤其是在当前积极创建终身教育体系和“学习型社会”、“学习型社区”的大格局下，如何更好的深入推进青少年校外教育工作，已成为摆在所有校外教育工作者面前的现实问题。因此，对制约当前校外教育发展的问题展开探讨与研究，将有助于我们把握校外教育的未来发展，有助于推动当前和谐社会与学习型社区的创建进程。</w:t>
      </w:r>
      <w:r>
        <w:rPr>
          <w:rFonts w:ascii="仿宋" w:eastAsia="仿宋" w:hAnsi="仿宋" w:hint="eastAsia"/>
          <w:color w:val="FF0000"/>
          <w:szCs w:val="21"/>
        </w:rPr>
        <w:t>（正文：小四号宋体，每段起首空两格，回行顶格，行距为多倍1.5）</w:t>
      </w:r>
    </w:p>
    <w:p w:rsidR="0044471B" w:rsidRDefault="0044471B" w:rsidP="0044471B">
      <w:pPr>
        <w:spacing w:line="360" w:lineRule="auto"/>
        <w:ind w:firstLineChars="200" w:firstLine="480"/>
        <w:textAlignment w:val="baseline"/>
        <w:rPr>
          <w:rFonts w:ascii="宋体" w:hAnsi="宋体"/>
          <w:sz w:val="24"/>
        </w:rPr>
      </w:pPr>
      <w:r>
        <w:rPr>
          <w:rFonts w:ascii="宋体" w:hAnsi="宋体" w:hint="eastAsia"/>
          <w:sz w:val="24"/>
        </w:rPr>
        <w:t>本人于XXXX年XX月XX日至XX月XX日对XXXX社区校外教育工作基本情况，以问卷形式进行了初步调研与研究，具体调研结果如下：</w:t>
      </w:r>
    </w:p>
    <w:p w:rsidR="0044471B" w:rsidRDefault="0044471B" w:rsidP="0044471B">
      <w:pPr>
        <w:spacing w:line="360" w:lineRule="auto"/>
        <w:ind w:firstLineChars="200" w:firstLine="420"/>
        <w:textAlignment w:val="baseline"/>
        <w:rPr>
          <w:rFonts w:ascii="仿宋" w:eastAsia="仿宋" w:hAnsi="仿宋"/>
          <w:color w:val="FF0000"/>
          <w:szCs w:val="21"/>
        </w:rPr>
      </w:pPr>
      <w:r>
        <w:rPr>
          <w:rFonts w:ascii="黑体" w:eastAsia="黑体" w:hAnsi="黑体" w:hint="eastAsia"/>
          <w:szCs w:val="28"/>
        </w:rPr>
        <w:t>一、社区校外教育工作基本情况</w:t>
      </w:r>
      <w:r>
        <w:rPr>
          <w:rFonts w:ascii="仿宋" w:eastAsia="仿宋" w:hAnsi="仿宋" w:hint="eastAsia"/>
          <w:color w:val="FF0000"/>
          <w:szCs w:val="21"/>
        </w:rPr>
        <w:t>（一级标题：序号为“一”，黑体4号不加粗，独占行，起首空两格，末尾不加标点）</w:t>
      </w:r>
    </w:p>
    <w:p w:rsidR="0044471B" w:rsidRDefault="0044471B" w:rsidP="0044471B">
      <w:pPr>
        <w:spacing w:line="360" w:lineRule="auto"/>
        <w:ind w:firstLineChars="200" w:firstLine="480"/>
        <w:textAlignment w:val="baseline"/>
        <w:rPr>
          <w:rFonts w:ascii="宋体" w:hAnsi="宋体"/>
          <w:sz w:val="24"/>
        </w:rPr>
      </w:pPr>
      <w:r>
        <w:rPr>
          <w:rFonts w:ascii="宋体" w:hAnsi="宋体" w:hint="eastAsia"/>
          <w:sz w:val="24"/>
        </w:rPr>
        <w:t>XXXX社区地处城市中心，街道共划分为16个社区，总面积4.7平方公里，总人口约2.7万户，7.8万人。根据2013年9月在街道范围内进行的校外教育工作基本情况调研（以下简称为“调研”）显示</w:t>
      </w:r>
      <w:r>
        <w:rPr>
          <w:rFonts w:ascii="宋体" w:hAnsi="宋体"/>
          <w:sz w:val="24"/>
        </w:rPr>
        <w:t>……</w:t>
      </w:r>
    </w:p>
    <w:p w:rsidR="0044471B" w:rsidRDefault="0044471B" w:rsidP="0044471B">
      <w:pPr>
        <w:spacing w:line="360" w:lineRule="auto"/>
        <w:ind w:firstLineChars="200" w:firstLine="420"/>
        <w:textAlignment w:val="baseline"/>
        <w:rPr>
          <w:rFonts w:ascii="黑体" w:eastAsia="黑体" w:hAnsi="黑体"/>
          <w:szCs w:val="28"/>
        </w:rPr>
      </w:pPr>
      <w:r>
        <w:rPr>
          <w:rFonts w:ascii="黑体" w:eastAsia="黑体" w:hAnsi="黑体" w:hint="eastAsia"/>
          <w:szCs w:val="28"/>
        </w:rPr>
        <w:t>二、制约社区校外教育工作发展的主要问题</w:t>
      </w:r>
    </w:p>
    <w:p w:rsidR="0044471B" w:rsidRDefault="0044471B" w:rsidP="0044471B">
      <w:pPr>
        <w:spacing w:line="360" w:lineRule="auto"/>
        <w:ind w:firstLineChars="200" w:firstLine="482"/>
        <w:textAlignment w:val="baseline"/>
        <w:rPr>
          <w:rFonts w:ascii="仿宋" w:eastAsia="仿宋" w:hAnsi="仿宋"/>
          <w:color w:val="FF0000"/>
          <w:szCs w:val="21"/>
        </w:rPr>
      </w:pPr>
      <w:r>
        <w:rPr>
          <w:rFonts w:ascii="宋体" w:hAnsi="宋体" w:hint="eastAsia"/>
          <w:b/>
          <w:sz w:val="24"/>
        </w:rPr>
        <w:t>（一）工作者队伍结构与活动组织形式不合理</w:t>
      </w:r>
      <w:r>
        <w:rPr>
          <w:rFonts w:ascii="宋体" w:hAnsi="宋体" w:hint="eastAsia"/>
          <w:color w:val="FF0000"/>
          <w:sz w:val="24"/>
        </w:rPr>
        <w:t>（二级标题：标题序号为</w:t>
      </w:r>
      <w:r>
        <w:rPr>
          <w:rFonts w:ascii="仿宋" w:eastAsia="仿宋" w:hAnsi="仿宋" w:hint="eastAsia"/>
          <w:color w:val="FF0000"/>
          <w:szCs w:val="21"/>
        </w:rPr>
        <w:t>“（一）”，小四号宋体加粗，独占行，起首空两格，末尾不加标点）</w:t>
      </w:r>
    </w:p>
    <w:p w:rsidR="0044471B" w:rsidRDefault="0044471B" w:rsidP="0044471B">
      <w:pPr>
        <w:spacing w:line="360" w:lineRule="auto"/>
        <w:ind w:firstLineChars="200" w:firstLine="480"/>
        <w:textAlignment w:val="baseline"/>
        <w:rPr>
          <w:rFonts w:ascii="宋体" w:hAnsi="宋体"/>
          <w:sz w:val="24"/>
        </w:rPr>
      </w:pPr>
      <w:r>
        <w:rPr>
          <w:rFonts w:ascii="宋体" w:hAnsi="宋体" w:hint="eastAsia"/>
          <w:sz w:val="24"/>
        </w:rPr>
        <w:t>在此次调研中，我重点对街道内的校外教育工作者队伍基本情况进行了调研：街道内16个社区居委会80名社区专职工作者中共有专（兼）职校外教育工作人员18名，平均年龄37.2岁，其中高中以上学历人员14名</w:t>
      </w:r>
      <w:r>
        <w:rPr>
          <w:rFonts w:ascii="宋体" w:hAnsi="宋体"/>
          <w:sz w:val="24"/>
        </w:rPr>
        <w:t>……</w:t>
      </w:r>
    </w:p>
    <w:p w:rsidR="00A30D1E" w:rsidRDefault="0044471B" w:rsidP="0044471B">
      <w:pPr>
        <w:spacing w:line="540" w:lineRule="exact"/>
        <w:rPr>
          <w:rFonts w:ascii="楷体_GB2312" w:eastAsia="楷体_GB2312" w:hAnsi="楷体_GB2312" w:cs="楷体_GB2312"/>
          <w:sz w:val="28"/>
          <w:szCs w:val="28"/>
        </w:rPr>
      </w:pPr>
      <w:r>
        <w:rPr>
          <w:rFonts w:ascii="宋体" w:hAnsi="宋体" w:hint="eastAsia"/>
          <w:b/>
          <w:sz w:val="24"/>
        </w:rPr>
        <w:t>1. 建立社区校外教育共建协调机制</w:t>
      </w:r>
      <w:r>
        <w:rPr>
          <w:rFonts w:ascii="仿宋" w:eastAsia="仿宋" w:hAnsi="仿宋" w:hint="eastAsia"/>
          <w:sz w:val="24"/>
        </w:rPr>
        <w:t xml:space="preserve"> </w:t>
      </w:r>
      <w:r>
        <w:rPr>
          <w:rFonts w:ascii="仿宋" w:eastAsia="仿宋" w:hAnsi="仿宋" w:hint="eastAsia"/>
          <w:color w:val="FF0000"/>
          <w:szCs w:val="21"/>
        </w:rPr>
        <w:t>（三级标题：序号为“1.”，空一格后接排正文，小四号宋体加粗）</w:t>
      </w:r>
    </w:p>
    <w:sectPr w:rsidR="00A30D1E" w:rsidSect="00A30D1E">
      <w:footerReference w:type="default" r:id="rId8"/>
      <w:pgSz w:w="11907" w:h="1683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EB" w:rsidRDefault="00A73DEB" w:rsidP="00A30D1E">
      <w:r>
        <w:separator/>
      </w:r>
    </w:p>
  </w:endnote>
  <w:endnote w:type="continuationSeparator" w:id="0">
    <w:p w:rsidR="00A73DEB" w:rsidRDefault="00A73DEB" w:rsidP="00A30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aco">
    <w:altName w:val="Latha"/>
    <w:charset w:val="00"/>
    <w:family w:val="auto"/>
    <w:pitch w:val="default"/>
    <w:sig w:usb0="00000000" w:usb1="00000000" w:usb2="00000000" w:usb3="00000000" w:csb0="00000000" w:csb1="00000000"/>
  </w:font>
  <w:font w:name="monospace">
    <w:altName w:val="Latha"/>
    <w:charset w:val="00"/>
    <w:family w:val="auto"/>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1E" w:rsidRDefault="0092133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30D1E" w:rsidRDefault="00921335">
                <w:pPr>
                  <w:snapToGrid w:val="0"/>
                  <w:rPr>
                    <w:sz w:val="18"/>
                  </w:rPr>
                </w:pPr>
                <w:r>
                  <w:rPr>
                    <w:rFonts w:hint="eastAsia"/>
                    <w:sz w:val="18"/>
                  </w:rPr>
                  <w:fldChar w:fldCharType="begin"/>
                </w:r>
                <w:r w:rsidR="00F50347">
                  <w:rPr>
                    <w:rFonts w:hint="eastAsia"/>
                    <w:sz w:val="18"/>
                  </w:rPr>
                  <w:instrText xml:space="preserve"> PAGE  \* MERGEFORMAT </w:instrText>
                </w:r>
                <w:r>
                  <w:rPr>
                    <w:rFonts w:hint="eastAsia"/>
                    <w:sz w:val="18"/>
                  </w:rPr>
                  <w:fldChar w:fldCharType="separate"/>
                </w:r>
                <w:r w:rsidR="002A02EE">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EB" w:rsidRDefault="00A73DEB" w:rsidP="00A30D1E">
      <w:r>
        <w:separator/>
      </w:r>
    </w:p>
  </w:footnote>
  <w:footnote w:type="continuationSeparator" w:id="0">
    <w:p w:rsidR="00A73DEB" w:rsidRDefault="00A73DEB" w:rsidP="00A30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D034C"/>
    <w:rsid w:val="00017DED"/>
    <w:rsid w:val="0009018D"/>
    <w:rsid w:val="000B3F41"/>
    <w:rsid w:val="000C1E54"/>
    <w:rsid w:val="00116743"/>
    <w:rsid w:val="00153302"/>
    <w:rsid w:val="001544D5"/>
    <w:rsid w:val="00155691"/>
    <w:rsid w:val="00161411"/>
    <w:rsid w:val="00162447"/>
    <w:rsid w:val="00162FDF"/>
    <w:rsid w:val="00180CE1"/>
    <w:rsid w:val="00197676"/>
    <w:rsid w:val="001F68D4"/>
    <w:rsid w:val="002414C2"/>
    <w:rsid w:val="0024198C"/>
    <w:rsid w:val="002448BC"/>
    <w:rsid w:val="00290EC7"/>
    <w:rsid w:val="002A02EE"/>
    <w:rsid w:val="002A2B1F"/>
    <w:rsid w:val="002E1298"/>
    <w:rsid w:val="002E2CE5"/>
    <w:rsid w:val="002F7B89"/>
    <w:rsid w:val="003008C8"/>
    <w:rsid w:val="00313000"/>
    <w:rsid w:val="00331DF1"/>
    <w:rsid w:val="00340BE6"/>
    <w:rsid w:val="0034680B"/>
    <w:rsid w:val="00352FBD"/>
    <w:rsid w:val="00382452"/>
    <w:rsid w:val="003D1110"/>
    <w:rsid w:val="003E099D"/>
    <w:rsid w:val="003F5ACF"/>
    <w:rsid w:val="004067CF"/>
    <w:rsid w:val="00410592"/>
    <w:rsid w:val="0044471B"/>
    <w:rsid w:val="00453EDE"/>
    <w:rsid w:val="00465210"/>
    <w:rsid w:val="0048186B"/>
    <w:rsid w:val="004D4E57"/>
    <w:rsid w:val="00501E1E"/>
    <w:rsid w:val="00502353"/>
    <w:rsid w:val="00552CC1"/>
    <w:rsid w:val="005640B8"/>
    <w:rsid w:val="005A7377"/>
    <w:rsid w:val="005C39E7"/>
    <w:rsid w:val="005F7AD8"/>
    <w:rsid w:val="00615BF0"/>
    <w:rsid w:val="006350E9"/>
    <w:rsid w:val="006663C7"/>
    <w:rsid w:val="00671232"/>
    <w:rsid w:val="006A09B2"/>
    <w:rsid w:val="006B0991"/>
    <w:rsid w:val="006C7F45"/>
    <w:rsid w:val="006E31BF"/>
    <w:rsid w:val="006F2D2D"/>
    <w:rsid w:val="0070478D"/>
    <w:rsid w:val="00765067"/>
    <w:rsid w:val="00794D7A"/>
    <w:rsid w:val="007C3FF2"/>
    <w:rsid w:val="008174CB"/>
    <w:rsid w:val="008423BF"/>
    <w:rsid w:val="008476E0"/>
    <w:rsid w:val="00855E21"/>
    <w:rsid w:val="008566F2"/>
    <w:rsid w:val="00873EDA"/>
    <w:rsid w:val="00874096"/>
    <w:rsid w:val="00886903"/>
    <w:rsid w:val="008A4853"/>
    <w:rsid w:val="008B53E9"/>
    <w:rsid w:val="008E0CC5"/>
    <w:rsid w:val="00913DE5"/>
    <w:rsid w:val="00916DFE"/>
    <w:rsid w:val="00921335"/>
    <w:rsid w:val="00933BC2"/>
    <w:rsid w:val="00957BCC"/>
    <w:rsid w:val="009600C0"/>
    <w:rsid w:val="009725F1"/>
    <w:rsid w:val="0098077F"/>
    <w:rsid w:val="009813E4"/>
    <w:rsid w:val="009B1733"/>
    <w:rsid w:val="009C4CDE"/>
    <w:rsid w:val="009E159F"/>
    <w:rsid w:val="00A17E75"/>
    <w:rsid w:val="00A30D1E"/>
    <w:rsid w:val="00A5053A"/>
    <w:rsid w:val="00A559CF"/>
    <w:rsid w:val="00A72A44"/>
    <w:rsid w:val="00A73DEB"/>
    <w:rsid w:val="00A80F2D"/>
    <w:rsid w:val="00A905A5"/>
    <w:rsid w:val="00A916E1"/>
    <w:rsid w:val="00AB1741"/>
    <w:rsid w:val="00AD0380"/>
    <w:rsid w:val="00AE5566"/>
    <w:rsid w:val="00AF7773"/>
    <w:rsid w:val="00B00970"/>
    <w:rsid w:val="00B3630F"/>
    <w:rsid w:val="00B403E7"/>
    <w:rsid w:val="00B72856"/>
    <w:rsid w:val="00B77AD2"/>
    <w:rsid w:val="00BB7751"/>
    <w:rsid w:val="00BC70E2"/>
    <w:rsid w:val="00BD034C"/>
    <w:rsid w:val="00BD1F6C"/>
    <w:rsid w:val="00C02D0D"/>
    <w:rsid w:val="00C14CF3"/>
    <w:rsid w:val="00C341A3"/>
    <w:rsid w:val="00C4330C"/>
    <w:rsid w:val="00C56D96"/>
    <w:rsid w:val="00C753F8"/>
    <w:rsid w:val="00C92C47"/>
    <w:rsid w:val="00CA27AA"/>
    <w:rsid w:val="00CB36F5"/>
    <w:rsid w:val="00CC2FBC"/>
    <w:rsid w:val="00CD70DE"/>
    <w:rsid w:val="00CE4BC7"/>
    <w:rsid w:val="00D21284"/>
    <w:rsid w:val="00D67EDA"/>
    <w:rsid w:val="00DB1A49"/>
    <w:rsid w:val="00DB6EBE"/>
    <w:rsid w:val="00DD5496"/>
    <w:rsid w:val="00DE00F3"/>
    <w:rsid w:val="00DE6C02"/>
    <w:rsid w:val="00E00F42"/>
    <w:rsid w:val="00E12438"/>
    <w:rsid w:val="00E20D92"/>
    <w:rsid w:val="00E3611A"/>
    <w:rsid w:val="00E42873"/>
    <w:rsid w:val="00E45A6A"/>
    <w:rsid w:val="00E54932"/>
    <w:rsid w:val="00E735F2"/>
    <w:rsid w:val="00E81C49"/>
    <w:rsid w:val="00E82623"/>
    <w:rsid w:val="00EC73BC"/>
    <w:rsid w:val="00EC74B7"/>
    <w:rsid w:val="00EE5D56"/>
    <w:rsid w:val="00EE61BC"/>
    <w:rsid w:val="00EF5E34"/>
    <w:rsid w:val="00F50347"/>
    <w:rsid w:val="00F74756"/>
    <w:rsid w:val="00F76E6E"/>
    <w:rsid w:val="00F87927"/>
    <w:rsid w:val="00F9449C"/>
    <w:rsid w:val="00FB5A2A"/>
    <w:rsid w:val="00FC416F"/>
    <w:rsid w:val="00FD0056"/>
    <w:rsid w:val="00FD1CED"/>
    <w:rsid w:val="00FE256C"/>
    <w:rsid w:val="00FE5C5F"/>
    <w:rsid w:val="01C41C0F"/>
    <w:rsid w:val="03E27373"/>
    <w:rsid w:val="06F56BEB"/>
    <w:rsid w:val="07491AEE"/>
    <w:rsid w:val="09B222D2"/>
    <w:rsid w:val="09E46AB5"/>
    <w:rsid w:val="0C8E45D5"/>
    <w:rsid w:val="111D27FF"/>
    <w:rsid w:val="12DD6F5C"/>
    <w:rsid w:val="13137DA2"/>
    <w:rsid w:val="14D60C2F"/>
    <w:rsid w:val="15085678"/>
    <w:rsid w:val="150F0DEA"/>
    <w:rsid w:val="1621251A"/>
    <w:rsid w:val="19B13727"/>
    <w:rsid w:val="1A31124C"/>
    <w:rsid w:val="1A69543F"/>
    <w:rsid w:val="25E17496"/>
    <w:rsid w:val="265F0258"/>
    <w:rsid w:val="2B0501D9"/>
    <w:rsid w:val="38002851"/>
    <w:rsid w:val="387A46C2"/>
    <w:rsid w:val="38FC07AC"/>
    <w:rsid w:val="3E2E166F"/>
    <w:rsid w:val="3F161601"/>
    <w:rsid w:val="3F193251"/>
    <w:rsid w:val="405B17A9"/>
    <w:rsid w:val="47167100"/>
    <w:rsid w:val="488848D4"/>
    <w:rsid w:val="48EE1C12"/>
    <w:rsid w:val="4947372F"/>
    <w:rsid w:val="4CCD0AF9"/>
    <w:rsid w:val="4F845868"/>
    <w:rsid w:val="50DA0389"/>
    <w:rsid w:val="51755699"/>
    <w:rsid w:val="51FF4BEB"/>
    <w:rsid w:val="530477B3"/>
    <w:rsid w:val="53A401DE"/>
    <w:rsid w:val="53F34CAF"/>
    <w:rsid w:val="541708E0"/>
    <w:rsid w:val="558A32E9"/>
    <w:rsid w:val="57BD5500"/>
    <w:rsid w:val="58F04925"/>
    <w:rsid w:val="5B8331C0"/>
    <w:rsid w:val="5D38659D"/>
    <w:rsid w:val="5E851FA4"/>
    <w:rsid w:val="600457D8"/>
    <w:rsid w:val="62680951"/>
    <w:rsid w:val="62A855AB"/>
    <w:rsid w:val="65ED027E"/>
    <w:rsid w:val="679C4C02"/>
    <w:rsid w:val="67B546FC"/>
    <w:rsid w:val="69300C96"/>
    <w:rsid w:val="6B3A0A35"/>
    <w:rsid w:val="6B3A4057"/>
    <w:rsid w:val="6B647419"/>
    <w:rsid w:val="6E0858CD"/>
    <w:rsid w:val="6E947199"/>
    <w:rsid w:val="6F9A7E03"/>
    <w:rsid w:val="701F76C4"/>
    <w:rsid w:val="759057FB"/>
    <w:rsid w:val="7A1F3A45"/>
    <w:rsid w:val="7ACE237D"/>
    <w:rsid w:val="7AE80F0F"/>
    <w:rsid w:val="7B04049E"/>
    <w:rsid w:val="7B915EA5"/>
    <w:rsid w:val="7DE0219C"/>
    <w:rsid w:val="7F2B318D"/>
    <w:rsid w:val="7FCA6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1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30D1E"/>
    <w:rPr>
      <w:sz w:val="18"/>
      <w:szCs w:val="18"/>
    </w:rPr>
  </w:style>
  <w:style w:type="paragraph" w:styleId="a4">
    <w:name w:val="footer"/>
    <w:basedOn w:val="a"/>
    <w:link w:val="Char0"/>
    <w:uiPriority w:val="99"/>
    <w:unhideWhenUsed/>
    <w:qFormat/>
    <w:rsid w:val="00A30D1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30D1E"/>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A30D1E"/>
    <w:rPr>
      <w:b/>
    </w:rPr>
  </w:style>
  <w:style w:type="character" w:styleId="a7">
    <w:name w:val="FollowedHyperlink"/>
    <w:basedOn w:val="a0"/>
    <w:uiPriority w:val="99"/>
    <w:unhideWhenUsed/>
    <w:qFormat/>
    <w:rsid w:val="00A30D1E"/>
    <w:rPr>
      <w:color w:val="29752E"/>
      <w:u w:val="none"/>
    </w:rPr>
  </w:style>
  <w:style w:type="character" w:styleId="HTML">
    <w:name w:val="HTML Definition"/>
    <w:basedOn w:val="a0"/>
    <w:uiPriority w:val="99"/>
    <w:unhideWhenUsed/>
    <w:qFormat/>
    <w:rsid w:val="00A30D1E"/>
    <w:rPr>
      <w:i/>
    </w:rPr>
  </w:style>
  <w:style w:type="character" w:styleId="a8">
    <w:name w:val="Hyperlink"/>
    <w:basedOn w:val="a0"/>
    <w:uiPriority w:val="99"/>
    <w:unhideWhenUsed/>
    <w:qFormat/>
    <w:rsid w:val="00A30D1E"/>
    <w:rPr>
      <w:color w:val="29752E"/>
      <w:u w:val="none"/>
    </w:rPr>
  </w:style>
  <w:style w:type="character" w:styleId="HTML0">
    <w:name w:val="HTML Code"/>
    <w:basedOn w:val="a0"/>
    <w:uiPriority w:val="99"/>
    <w:unhideWhenUsed/>
    <w:qFormat/>
    <w:rsid w:val="00A30D1E"/>
    <w:rPr>
      <w:rFonts w:ascii="Monaco" w:eastAsia="Monaco" w:hAnsi="Monaco" w:cs="Monaco"/>
      <w:color w:val="C7254E"/>
      <w:sz w:val="21"/>
      <w:szCs w:val="21"/>
      <w:shd w:val="clear" w:color="auto" w:fill="F9F2F4"/>
    </w:rPr>
  </w:style>
  <w:style w:type="character" w:styleId="HTML1">
    <w:name w:val="HTML Cite"/>
    <w:basedOn w:val="a0"/>
    <w:uiPriority w:val="99"/>
    <w:unhideWhenUsed/>
    <w:qFormat/>
    <w:rsid w:val="00A30D1E"/>
  </w:style>
  <w:style w:type="character" w:styleId="HTML2">
    <w:name w:val="HTML Keyboard"/>
    <w:basedOn w:val="a0"/>
    <w:uiPriority w:val="99"/>
    <w:unhideWhenUsed/>
    <w:qFormat/>
    <w:rsid w:val="00A30D1E"/>
    <w:rPr>
      <w:rFonts w:ascii="monospace" w:eastAsia="monospace" w:hAnsi="monospace" w:cs="monospace" w:hint="default"/>
      <w:sz w:val="21"/>
      <w:szCs w:val="21"/>
    </w:rPr>
  </w:style>
  <w:style w:type="character" w:styleId="HTML3">
    <w:name w:val="HTML Sample"/>
    <w:basedOn w:val="a0"/>
    <w:uiPriority w:val="99"/>
    <w:unhideWhenUsed/>
    <w:qFormat/>
    <w:rsid w:val="00A30D1E"/>
    <w:rPr>
      <w:rFonts w:ascii="monospace" w:eastAsia="monospace" w:hAnsi="monospace" w:cs="monospace"/>
      <w:sz w:val="21"/>
      <w:szCs w:val="21"/>
    </w:rPr>
  </w:style>
  <w:style w:type="table" w:styleId="a9">
    <w:name w:val="Table Grid"/>
    <w:basedOn w:val="a1"/>
    <w:uiPriority w:val="59"/>
    <w:qFormat/>
    <w:rsid w:val="00A30D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A30D1E"/>
    <w:rPr>
      <w:rFonts w:ascii="Calibri" w:eastAsia="宋体" w:hAnsi="Calibri" w:cs="Times New Roman"/>
      <w:sz w:val="18"/>
      <w:szCs w:val="18"/>
    </w:rPr>
  </w:style>
  <w:style w:type="character" w:customStyle="1" w:styleId="Char0">
    <w:name w:val="页脚 Char"/>
    <w:basedOn w:val="a0"/>
    <w:link w:val="a4"/>
    <w:uiPriority w:val="99"/>
    <w:qFormat/>
    <w:rsid w:val="00A30D1E"/>
    <w:rPr>
      <w:rFonts w:ascii="Calibri" w:eastAsia="宋体" w:hAnsi="Calibri" w:cs="Times New Roman"/>
      <w:sz w:val="18"/>
      <w:szCs w:val="18"/>
    </w:rPr>
  </w:style>
  <w:style w:type="character" w:customStyle="1" w:styleId="Char">
    <w:name w:val="批注框文本 Char"/>
    <w:basedOn w:val="a0"/>
    <w:link w:val="a3"/>
    <w:uiPriority w:val="99"/>
    <w:semiHidden/>
    <w:qFormat/>
    <w:rsid w:val="00A30D1E"/>
    <w:rPr>
      <w:rFonts w:ascii="Calibri" w:eastAsia="宋体" w:hAnsi="Calibri" w:cs="Times New Roman"/>
      <w:kern w:val="2"/>
      <w:sz w:val="18"/>
      <w:szCs w:val="18"/>
    </w:rPr>
  </w:style>
  <w:style w:type="paragraph" w:customStyle="1" w:styleId="1">
    <w:name w:val="列出段落1"/>
    <w:basedOn w:val="a"/>
    <w:uiPriority w:val="99"/>
    <w:unhideWhenUsed/>
    <w:qFormat/>
    <w:rsid w:val="00A30D1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E7F06-0D03-4F49-9873-FA560CD9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15</Pages>
  <Words>1051</Words>
  <Characters>5995</Characters>
  <Application>Microsoft Office Word</Application>
  <DocSecurity>0</DocSecurity>
  <Lines>49</Lines>
  <Paragraphs>14</Paragraphs>
  <ScaleCrop>false</ScaleCrop>
  <Company>Microsoft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胡颀</cp:lastModifiedBy>
  <cp:revision>92</cp:revision>
  <cp:lastPrinted>2017-01-05T07:20:00Z</cp:lastPrinted>
  <dcterms:created xsi:type="dcterms:W3CDTF">2016-12-20T04:10:00Z</dcterms:created>
  <dcterms:modified xsi:type="dcterms:W3CDTF">2017-01-06T01:40:00Z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